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0467" w:rsidRDefault="00EA0467" w:rsidP="00527390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Информация </w:t>
      </w:r>
    </w:p>
    <w:p w:rsidR="00EA0467" w:rsidRDefault="00EA0467" w:rsidP="00527390">
      <w:pPr>
        <w:jc w:val="center"/>
      </w:pPr>
      <w:r>
        <w:rPr>
          <w:b/>
          <w:bCs/>
          <w:sz w:val="28"/>
          <w:szCs w:val="28"/>
        </w:rPr>
        <w:t xml:space="preserve">о местах нахождения воинских захоронений на территории </w:t>
      </w:r>
    </w:p>
    <w:p w:rsidR="00EA0467" w:rsidRDefault="00EA0467" w:rsidP="00527390">
      <w:pPr>
        <w:jc w:val="center"/>
      </w:pPr>
      <w:r>
        <w:rPr>
          <w:b/>
          <w:bCs/>
          <w:sz w:val="28"/>
          <w:szCs w:val="28"/>
        </w:rPr>
        <w:t>муниципального образования «Демидовский район» Смоленской области</w:t>
      </w:r>
    </w:p>
    <w:p w:rsidR="00EA0467" w:rsidRDefault="00EA0467" w:rsidP="00527390">
      <w:pPr>
        <w:jc w:val="center"/>
        <w:rPr>
          <w:b/>
          <w:bCs/>
          <w:sz w:val="28"/>
          <w:szCs w:val="28"/>
        </w:rPr>
      </w:pPr>
    </w:p>
    <w:tbl>
      <w:tblPr>
        <w:tblW w:w="15010" w:type="dxa"/>
        <w:tblInd w:w="2" w:type="dxa"/>
        <w:tblLayout w:type="fixed"/>
        <w:tblCellMar>
          <w:left w:w="0" w:type="dxa"/>
          <w:right w:w="0" w:type="dxa"/>
        </w:tblCellMar>
        <w:tblLook w:val="0000"/>
      </w:tblPr>
      <w:tblGrid>
        <w:gridCol w:w="783"/>
        <w:gridCol w:w="2307"/>
        <w:gridCol w:w="1985"/>
        <w:gridCol w:w="141"/>
        <w:gridCol w:w="1985"/>
        <w:gridCol w:w="16"/>
        <w:gridCol w:w="327"/>
        <w:gridCol w:w="3059"/>
        <w:gridCol w:w="36"/>
        <w:gridCol w:w="307"/>
        <w:gridCol w:w="3697"/>
        <w:gridCol w:w="60"/>
        <w:gridCol w:w="247"/>
        <w:gridCol w:w="60"/>
      </w:tblGrid>
      <w:tr w:rsidR="00EA0467"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r>
              <w:rPr>
                <w:sz w:val="28"/>
                <w:szCs w:val="28"/>
              </w:rPr>
              <w:t>№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Название</w:t>
            </w:r>
          </w:p>
          <w:p w:rsidR="00EA0467" w:rsidRDefault="00EA0467" w:rsidP="00817BD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Место расположения мест</w:t>
            </w:r>
          </w:p>
          <w:p w:rsidR="00EA0467" w:rsidRDefault="00EA0467" w:rsidP="00817BD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воинских захоронений, памятников и обелисков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(адрес)</w:t>
            </w:r>
          </w:p>
        </w:tc>
        <w:tc>
          <w:tcPr>
            <w:tcW w:w="232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В чьей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собственности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 xml:space="preserve">находится 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объект</w:t>
            </w: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Доступность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объекта,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(расстояние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до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ближайшего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населённого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пункта с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постоянно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проживающими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жителями,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км.)</w:t>
            </w:r>
          </w:p>
        </w:tc>
        <w:tc>
          <w:tcPr>
            <w:tcW w:w="40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Краткое описание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состояния мест воинских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захоронений, памятников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и обелисков</w: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sz w:val="20"/>
                <w:szCs w:val="20"/>
              </w:rPr>
            </w:pPr>
          </w:p>
        </w:tc>
      </w:tr>
      <w:tr w:rsidR="00EA0467"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r>
              <w:rPr>
                <w:sz w:val="28"/>
                <w:szCs w:val="28"/>
              </w:rPr>
              <w:t>1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32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0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sz w:val="20"/>
                <w:szCs w:val="20"/>
              </w:rPr>
            </w:pPr>
          </w:p>
        </w:tc>
      </w:tr>
      <w:tr w:rsidR="00EA0467">
        <w:trPr>
          <w:trHeight w:val="2687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r>
              <w:rPr>
                <w:sz w:val="32"/>
                <w:szCs w:val="32"/>
              </w:rPr>
              <w:t xml:space="preserve">  1.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FB152C" w:rsidRDefault="00EA0467" w:rsidP="00FB152C">
            <w:pPr>
              <w:jc w:val="center"/>
              <w:textAlignment w:val="baseline"/>
              <w:rPr>
                <w:b/>
                <w:bCs/>
                <w:lang w:eastAsia="ru-RU"/>
              </w:rPr>
            </w:pPr>
            <w:r>
              <w:rPr>
                <w:sz w:val="28"/>
                <w:szCs w:val="28"/>
              </w:rPr>
              <w:t xml:space="preserve">Братская воинское кладбище  № 1 </w:t>
            </w:r>
            <w:r w:rsidRPr="00FB152C">
              <w:rPr>
                <w:b/>
                <w:bCs/>
                <w:lang w:eastAsia="ru-RU"/>
              </w:rPr>
              <w:t>55.257862,</w:t>
            </w:r>
          </w:p>
          <w:p w:rsidR="00EA0467" w:rsidRPr="00FB152C" w:rsidRDefault="00EA0467" w:rsidP="00FB152C">
            <w:pPr>
              <w:rPr>
                <w:b/>
                <w:bCs/>
                <w:sz w:val="28"/>
                <w:szCs w:val="28"/>
              </w:rPr>
            </w:pPr>
            <w:r w:rsidRPr="00FB152C">
              <w:rPr>
                <w:b/>
                <w:bCs/>
                <w:lang w:eastAsia="ru-RU"/>
              </w:rPr>
              <w:t xml:space="preserve">          31.533223</w:t>
            </w:r>
          </w:p>
          <w:p w:rsidR="00EA0467" w:rsidRDefault="00EA0467" w:rsidP="009E09C5">
            <w:pPr>
              <w:rPr>
                <w:sz w:val="28"/>
                <w:szCs w:val="28"/>
              </w:rPr>
            </w:pPr>
          </w:p>
          <w:p w:rsidR="00EA0467" w:rsidRDefault="00EA0467" w:rsidP="0016082E">
            <w:pPr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r>
              <w:rPr>
                <w:sz w:val="28"/>
                <w:szCs w:val="28"/>
              </w:rPr>
              <w:t>Смоленская область, г.Демидов, пер.Гуреевский.</w:t>
            </w:r>
          </w:p>
          <w:p w:rsidR="00EA0467" w:rsidRDefault="00EA0467" w:rsidP="00817BDA">
            <w:pPr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32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Собственность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не установлена</w:t>
            </w:r>
          </w:p>
          <w:p w:rsidR="00EA0467" w:rsidRDefault="00EA0467" w:rsidP="00817BDA">
            <w:pPr>
              <w:rPr>
                <w:b/>
                <w:bCs/>
                <w:sz w:val="32"/>
                <w:szCs w:val="32"/>
              </w:rPr>
            </w:pPr>
          </w:p>
          <w:p w:rsidR="00EA0467" w:rsidRDefault="00EA0467" w:rsidP="00817BDA">
            <w:pPr>
              <w:rPr>
                <w:b/>
                <w:bCs/>
                <w:sz w:val="32"/>
                <w:szCs w:val="32"/>
              </w:rPr>
            </w:pPr>
          </w:p>
          <w:p w:rsidR="00EA0467" w:rsidRDefault="00EA0467" w:rsidP="00817BDA">
            <w:pPr>
              <w:rPr>
                <w:b/>
                <w:bCs/>
                <w:sz w:val="32"/>
                <w:szCs w:val="32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r>
              <w:rPr>
                <w:sz w:val="28"/>
                <w:szCs w:val="28"/>
              </w:rPr>
              <w:t>юго-восточная окраина города Демидов, южная окраина гражданского Духовского кладбища.</w:t>
            </w:r>
          </w:p>
          <w:p w:rsidR="00EA0467" w:rsidRDefault="00EA0467" w:rsidP="00817BDA">
            <w:pPr>
              <w:jc w:val="right"/>
              <w:rPr>
                <w:sz w:val="28"/>
                <w:szCs w:val="28"/>
              </w:rPr>
            </w:pPr>
          </w:p>
          <w:p w:rsidR="00EA0467" w:rsidRDefault="00EA0467" w:rsidP="00AA3918">
            <w:pPr>
              <w:jc w:val="center"/>
              <w:rPr>
                <w:b/>
                <w:bCs/>
                <w:sz w:val="32"/>
                <w:szCs w:val="32"/>
              </w:rPr>
            </w:pPr>
            <w:r w:rsidRPr="00733481">
              <w:rPr>
                <w:b/>
                <w:bCs/>
                <w:noProof/>
                <w:sz w:val="32"/>
                <w:szCs w:val="32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108pt;height:124.5pt;visibility:visible">
                  <v:imagedata r:id="rId6" o:title=""/>
                </v:shape>
              </w:pict>
            </w:r>
          </w:p>
          <w:p w:rsidR="00EA0467" w:rsidRDefault="00EA0467" w:rsidP="00817BDA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40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F41CE7" w:rsidRDefault="00EA0467" w:rsidP="00817BDA">
            <w:pPr>
              <w:rPr>
                <w:b/>
                <w:bCs/>
              </w:rPr>
            </w:pPr>
            <w:r>
              <w:rPr>
                <w:sz w:val="28"/>
                <w:szCs w:val="28"/>
              </w:rPr>
              <w:t>Кладбище обнесено металличес-кой оградой высотой 1 метр. Ограда сооружена на кирпичных столбах. В центре установлен памятник-скульптура солдата на постаменте. Памятник изготов-лен из мраморной крошки, пос-тамент из железобетона.</w:t>
            </w:r>
            <w:r>
              <w:rPr>
                <w:b/>
                <w:bCs/>
              </w:rPr>
              <w:t xml:space="preserve"> </w:t>
            </w:r>
            <w:r>
              <w:rPr>
                <w:sz w:val="28"/>
                <w:szCs w:val="28"/>
              </w:rPr>
              <w:t>По списку 2014 года, на братском кладбище № 1, числятся захоро-ненными 652 солдата, сержанта, офицера  Красной Армии и партизаны, погибшие в боях при защите и освобождении Демидовского района в годы Великой Отечественной войны 1941-1945 гг.</w:t>
            </w:r>
          </w:p>
          <w:p w:rsidR="00EA0467" w:rsidRDefault="00EA0467" w:rsidP="00817B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удовлетворительное.</w:t>
            </w:r>
          </w:p>
          <w:p w:rsidR="00EA0467" w:rsidRPr="00422A5D" w:rsidRDefault="00EA0467" w:rsidP="00817BDA">
            <w:pPr>
              <w:rPr>
                <w:sz w:val="28"/>
                <w:szCs w:val="28"/>
              </w:rPr>
            </w:pP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Рисунок 4" o:spid="_x0000_i1026" type="#_x0000_t75" style="width:200.25pt;height:171pt;visibility:visible">
                  <v:imagedata r:id="rId7" o:title=""/>
                </v:shape>
              </w:pic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sz w:val="20"/>
                <w:szCs w:val="20"/>
              </w:rPr>
            </w:pPr>
          </w:p>
        </w:tc>
      </w:tr>
      <w:tr w:rsidR="00EA0467">
        <w:trPr>
          <w:gridAfter w:val="2"/>
          <w:wAfter w:w="307" w:type="dxa"/>
          <w:trHeight w:val="4529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r>
              <w:rPr>
                <w:sz w:val="32"/>
                <w:szCs w:val="32"/>
              </w:rPr>
              <w:t>2.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Братская кладбище № 2 </w:t>
            </w:r>
          </w:p>
          <w:p w:rsidR="00EA0467" w:rsidRDefault="00EA0467" w:rsidP="00817BDA">
            <w:pPr>
              <w:rPr>
                <w:b/>
                <w:bCs/>
                <w:sz w:val="32"/>
                <w:szCs w:val="32"/>
              </w:rPr>
            </w:pPr>
            <w:r>
              <w:rPr>
                <w:sz w:val="28"/>
                <w:szCs w:val="28"/>
              </w:rPr>
              <w:t>55.269444, 31.52.1944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Смоленская область,                      </w:t>
            </w:r>
          </w:p>
          <w:p w:rsidR="00EA0467" w:rsidRDefault="00EA0467" w:rsidP="00817BDA">
            <w:r>
              <w:rPr>
                <w:sz w:val="28"/>
                <w:szCs w:val="28"/>
              </w:rPr>
              <w:t xml:space="preserve"> г.Демидов. </w:t>
            </w:r>
          </w:p>
          <w:p w:rsidR="00EA0467" w:rsidRDefault="00EA0467" w:rsidP="00817BDA">
            <w:pPr>
              <w:rPr>
                <w:sz w:val="28"/>
                <w:szCs w:val="28"/>
              </w:rPr>
            </w:pPr>
          </w:p>
          <w:p w:rsidR="00EA0467" w:rsidRDefault="00EA0467" w:rsidP="00817BDA">
            <w:pPr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1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Собственность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не установлена</w:t>
            </w:r>
          </w:p>
          <w:p w:rsidR="00EA0467" w:rsidRDefault="00EA0467" w:rsidP="00817BDA">
            <w:pPr>
              <w:rPr>
                <w:sz w:val="28"/>
                <w:szCs w:val="28"/>
              </w:rPr>
            </w:pPr>
          </w:p>
          <w:p w:rsidR="00EA0467" w:rsidRDefault="00EA0467" w:rsidP="00817BDA">
            <w:pPr>
              <w:rPr>
                <w:sz w:val="28"/>
                <w:szCs w:val="28"/>
              </w:rPr>
            </w:pPr>
          </w:p>
          <w:p w:rsidR="00EA0467" w:rsidRDefault="00EA0467" w:rsidP="00817BDA">
            <w:pPr>
              <w:rPr>
                <w:sz w:val="28"/>
                <w:szCs w:val="28"/>
              </w:rPr>
            </w:pPr>
          </w:p>
          <w:p w:rsidR="00EA0467" w:rsidRDefault="00EA0467" w:rsidP="00817BDA">
            <w:pPr>
              <w:rPr>
                <w:sz w:val="28"/>
                <w:szCs w:val="28"/>
              </w:rPr>
            </w:pPr>
          </w:p>
        </w:tc>
        <w:tc>
          <w:tcPr>
            <w:tcW w:w="34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Вторая часть г. Демидов,  ул. Октябрьская. 50 м восточнее собора Успения Пресвятой Богородицы.</w:t>
            </w:r>
          </w:p>
          <w:p w:rsidR="00EA0467" w:rsidRDefault="00EA0467" w:rsidP="00817B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Рисунок 7" o:spid="_x0000_i1027" type="#_x0000_t75" style="width:150.75pt;height:118.5pt;visibility:visible">
                  <v:imagedata r:id="rId8" o:title=""/>
                </v:shape>
              </w:pict>
            </w:r>
          </w:p>
          <w:p w:rsidR="00EA0467" w:rsidRDefault="00EA0467" w:rsidP="00817BDA">
            <w:pPr>
              <w:jc w:val="right"/>
              <w:rPr>
                <w:sz w:val="28"/>
                <w:szCs w:val="28"/>
              </w:rPr>
            </w:pPr>
          </w:p>
          <w:p w:rsidR="00EA0467" w:rsidRDefault="00EA0467" w:rsidP="00817BDA">
            <w:pPr>
              <w:jc w:val="right"/>
              <w:rPr>
                <w:sz w:val="28"/>
                <w:szCs w:val="28"/>
              </w:rPr>
            </w:pPr>
          </w:p>
          <w:p w:rsidR="00EA0467" w:rsidRDefault="00EA0467" w:rsidP="00817BDA">
            <w:pPr>
              <w:jc w:val="right"/>
              <w:rPr>
                <w:sz w:val="28"/>
                <w:szCs w:val="28"/>
              </w:rPr>
            </w:pPr>
          </w:p>
          <w:p w:rsidR="00EA0467" w:rsidRDefault="00EA0467" w:rsidP="00817BDA">
            <w:pPr>
              <w:jc w:val="right"/>
              <w:rPr>
                <w:sz w:val="28"/>
                <w:szCs w:val="28"/>
              </w:rPr>
            </w:pPr>
          </w:p>
          <w:p w:rsidR="00EA0467" w:rsidRDefault="00EA0467" w:rsidP="00817BDA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40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Кладбище обнесено металличес-кой оградой высотой 0,7 м. Ограда сооружена на кирпичных столбах. В центре кладбища ус-тановлен двухфигурный памят-ник: солдат со знаменем и прек-лонившая колено женщина с венком. На северной окраине кладбища установлен обелиск в память 20 известных и 316 неиз-вестных,  участников установле-ния Советской власти в Пореч-ском уезде, погибших при подав-лении контрреволюционного мя-тежа в 1918 году.</w:t>
            </w:r>
          </w:p>
          <w:p w:rsidR="00EA0467" w:rsidRDefault="00EA0467" w:rsidP="00817B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На территории кладбища нахо-дятся братские и индивидуаль-ные могилы, на обелисках кото-рых начертаны имена захоронен-ных, среди них могилы Героев Советского Союза: Пономарева Георгия Андреевича, Матюшева Алексея Дмитриевича, Суркова Василия Ивановича. По списку районного комиссариата 2014 года, на братском кладбище чис-лятся захороненными 1285 солдат, сержантов, офицеров Красной Армии и партиизаны, погибших в боях при защите и освобождении Демидовского района в годы Великой Отечественной войны 1941-1945 гг.</w:t>
            </w:r>
          </w:p>
          <w:p w:rsidR="00EA0467" w:rsidRDefault="00EA0467" w:rsidP="00817B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хорошее.</w:t>
            </w:r>
          </w:p>
          <w:p w:rsidR="00EA0467" w:rsidRDefault="00EA0467" w:rsidP="00AA3918">
            <w:pPr>
              <w:tabs>
                <w:tab w:val="left" w:pos="1317"/>
              </w:tabs>
              <w:rPr>
                <w:b/>
                <w:bCs/>
                <w:sz w:val="32"/>
                <w:szCs w:val="32"/>
              </w:rPr>
            </w:pPr>
            <w:r w:rsidRPr="00733481">
              <w:rPr>
                <w:b/>
                <w:bCs/>
                <w:noProof/>
                <w:sz w:val="32"/>
                <w:szCs w:val="32"/>
                <w:lang w:eastAsia="ru-RU"/>
              </w:rPr>
              <w:pict>
                <v:shape id="Рисунок 10" o:spid="_x0000_i1028" type="#_x0000_t75" style="width:195.75pt;height:219pt;visibility:visible">
                  <v:imagedata r:id="rId9" o:title=""/>
                </v:shape>
              </w:pict>
            </w:r>
          </w:p>
          <w:p w:rsidR="00EA0467" w:rsidRDefault="00EA0467" w:rsidP="00817BDA">
            <w:pPr>
              <w:jc w:val="right"/>
              <w:rPr>
                <w:b/>
                <w:bCs/>
                <w:sz w:val="32"/>
                <w:szCs w:val="32"/>
              </w:rPr>
            </w:pPr>
          </w:p>
          <w:p w:rsidR="00EA0467" w:rsidRDefault="00EA0467" w:rsidP="00817BDA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sz w:val="20"/>
                <w:szCs w:val="20"/>
              </w:rPr>
            </w:pPr>
          </w:p>
        </w:tc>
      </w:tr>
      <w:tr w:rsidR="00EA0467"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r>
              <w:rPr>
                <w:sz w:val="32"/>
                <w:szCs w:val="32"/>
              </w:rPr>
              <w:t xml:space="preserve"> 3.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59601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Братское кладбище № 3</w:t>
            </w:r>
          </w:p>
          <w:p w:rsidR="00EA0467" w:rsidRPr="00D05602" w:rsidRDefault="00EA0467" w:rsidP="00D05602">
            <w:pPr>
              <w:jc w:val="center"/>
              <w:textAlignment w:val="baseline"/>
              <w:rPr>
                <w:b/>
                <w:bCs/>
                <w:lang w:eastAsia="ru-RU"/>
              </w:rPr>
            </w:pPr>
            <w:r w:rsidRPr="00D05602">
              <w:rPr>
                <w:b/>
                <w:bCs/>
                <w:lang w:eastAsia="ru-RU"/>
              </w:rPr>
              <w:t>55.277110,</w:t>
            </w:r>
          </w:p>
          <w:p w:rsidR="00EA0467" w:rsidRDefault="00EA0467" w:rsidP="00D05602">
            <w:pPr>
              <w:rPr>
                <w:b/>
                <w:bCs/>
                <w:sz w:val="32"/>
                <w:szCs w:val="32"/>
              </w:rPr>
            </w:pPr>
            <w:r w:rsidRPr="00D05602">
              <w:rPr>
                <w:b/>
                <w:bCs/>
                <w:lang w:eastAsia="ru-RU"/>
              </w:rPr>
              <w:t xml:space="preserve">          31.497727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r>
              <w:rPr>
                <w:sz w:val="28"/>
                <w:szCs w:val="28"/>
              </w:rPr>
              <w:t xml:space="preserve"> Смоленская область, г.Демидов, ул. Нахаевская</w:t>
            </w:r>
          </w:p>
          <w:p w:rsidR="00EA0467" w:rsidRDefault="00EA0467" w:rsidP="00817BDA">
            <w:pPr>
              <w:rPr>
                <w:sz w:val="28"/>
                <w:szCs w:val="28"/>
              </w:rPr>
            </w:pPr>
          </w:p>
          <w:p w:rsidR="00EA0467" w:rsidRDefault="00EA0467" w:rsidP="00817BDA">
            <w:pPr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Собственность</w:t>
            </w:r>
          </w:p>
          <w:p w:rsidR="00EA0467" w:rsidRDefault="00EA0467" w:rsidP="00817BDA">
            <w:pPr>
              <w:jc w:val="center"/>
            </w:pPr>
            <w:r>
              <w:rPr>
                <w:sz w:val="28"/>
                <w:szCs w:val="28"/>
              </w:rPr>
              <w:t>не установлена</w:t>
            </w:r>
          </w:p>
          <w:p w:rsidR="00EA0467" w:rsidRDefault="00EA0467" w:rsidP="00817BDA">
            <w:pPr>
              <w:jc w:val="center"/>
              <w:rPr>
                <w:b/>
                <w:bCs/>
                <w:sz w:val="32"/>
                <w:szCs w:val="32"/>
              </w:rPr>
            </w:pPr>
          </w:p>
          <w:p w:rsidR="00EA0467" w:rsidRDefault="00EA0467" w:rsidP="00817BDA">
            <w:pPr>
              <w:rPr>
                <w:b/>
                <w:bCs/>
                <w:sz w:val="32"/>
                <w:szCs w:val="32"/>
              </w:rPr>
            </w:pPr>
          </w:p>
          <w:p w:rsidR="00EA0467" w:rsidRDefault="00EA0467" w:rsidP="00817BDA">
            <w:pPr>
              <w:rPr>
                <w:b/>
                <w:bCs/>
                <w:sz w:val="32"/>
                <w:szCs w:val="32"/>
              </w:rPr>
            </w:pPr>
          </w:p>
          <w:p w:rsidR="00EA0467" w:rsidRDefault="00EA0467" w:rsidP="00817BDA">
            <w:pPr>
              <w:rPr>
                <w:b/>
                <w:bCs/>
                <w:sz w:val="32"/>
                <w:szCs w:val="32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59601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северо-западная окраина города, юго-восточная окраина Спасского гражданского кладбища, ул. Нахаевская, с правой стороны дороги Демидов-Понизовье. </w:t>
            </w: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Рисунок 13" o:spid="_x0000_i1029" type="#_x0000_t75" style="width:161.25pt;height:151.5pt;visibility:visible">
                  <v:imagedata r:id="rId10" o:title=""/>
                </v:shape>
              </w:pict>
            </w:r>
          </w:p>
          <w:p w:rsidR="00EA0467" w:rsidRDefault="00EA0467" w:rsidP="00596019"/>
          <w:p w:rsidR="00EA0467" w:rsidRDefault="00EA0467" w:rsidP="00817BDA">
            <w:pPr>
              <w:jc w:val="right"/>
              <w:rPr>
                <w:b/>
                <w:bCs/>
                <w:sz w:val="32"/>
                <w:szCs w:val="32"/>
              </w:rPr>
            </w:pPr>
          </w:p>
          <w:p w:rsidR="00EA0467" w:rsidRDefault="00EA0467" w:rsidP="00817BDA">
            <w:pPr>
              <w:jc w:val="right"/>
              <w:rPr>
                <w:b/>
                <w:bCs/>
                <w:sz w:val="32"/>
                <w:szCs w:val="32"/>
              </w:rPr>
            </w:pPr>
          </w:p>
          <w:p w:rsidR="00EA0467" w:rsidRDefault="00EA0467" w:rsidP="00817BDA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59601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Кладбище обнесено металлической оградой которая установлена на кирпичных столбах. В центре клад-бища  памятник-скульптура солдата на постаменте.  Памятник изготов-лен из мраморной крошки, поста-мент из железобетона.  На северо-западной стороне кладбища уста-новлен стенд с фамилиями захоро-ненных. По списку районного воен-ного комиссариата 2014 года, на братском кладбище числятся захо-роненными 1467 солдата, сержанта, офицера Красной Армии и партиза-ны, погибшие при защите и осво-бождении Демидовского района в годы Великой Отечественной войны 1941-1945 гг.</w:t>
            </w:r>
          </w:p>
          <w:p w:rsidR="00EA0467" w:rsidRDefault="00EA0467" w:rsidP="00561C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удовлетворительное.</w:t>
            </w:r>
          </w:p>
          <w:p w:rsidR="00EA0467" w:rsidRPr="00561C31" w:rsidRDefault="00EA0467" w:rsidP="00561C31">
            <w:pPr>
              <w:rPr>
                <w:sz w:val="28"/>
                <w:szCs w:val="28"/>
              </w:rPr>
            </w:pP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Рисунок 16" o:spid="_x0000_i1030" type="#_x0000_t75" style="width:214.5pt;height:243.75pt;visibility:visible">
                  <v:imagedata r:id="rId11" o:title=""/>
                </v:shape>
              </w:pic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rPr>
          <w:trHeight w:val="2261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rPr>
                <w:sz w:val="32"/>
                <w:szCs w:val="32"/>
              </w:rPr>
              <w:t xml:space="preserve">   4.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Братское воинское кладбище №4</w:t>
            </w:r>
          </w:p>
          <w:p w:rsidR="00EA0467" w:rsidRPr="0055287B" w:rsidRDefault="00EA0467" w:rsidP="0055287B">
            <w:pPr>
              <w:jc w:val="center"/>
              <w:textAlignment w:val="baseline"/>
              <w:rPr>
                <w:b/>
                <w:bCs/>
                <w:lang w:eastAsia="ru-RU"/>
              </w:rPr>
            </w:pPr>
            <w:r w:rsidRPr="0055287B">
              <w:rPr>
                <w:b/>
                <w:bCs/>
                <w:lang w:eastAsia="ru-RU"/>
              </w:rPr>
              <w:t>55.504214,</w:t>
            </w:r>
          </w:p>
          <w:p w:rsidR="00EA0467" w:rsidRDefault="00EA0467" w:rsidP="0055287B">
            <w:r w:rsidRPr="0055287B">
              <w:rPr>
                <w:b/>
                <w:bCs/>
                <w:lang w:eastAsia="ru-RU"/>
              </w:rPr>
              <w:t xml:space="preserve">          31.846940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rPr>
                <w:sz w:val="28"/>
                <w:szCs w:val="28"/>
              </w:rPr>
              <w:t>Смоленская область, Демидовский район, п. Пржевальское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rPr>
                <w:sz w:val="28"/>
                <w:szCs w:val="28"/>
              </w:rPr>
              <w:t>Пржевальское городское поселение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46357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Пржевальского, опушка соснового бора у оз.Сапшо,</w:t>
            </w:r>
          </w:p>
          <w:p w:rsidR="00EA0467" w:rsidRDefault="00EA0467" w:rsidP="0046357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Рисунок 19" o:spid="_x0000_i1031" type="#_x0000_t75" style="width:215.25pt;height:83.25pt;visibility:visible">
                  <v:imagedata r:id="rId12" o:title=""/>
                </v:shape>
              </w:pict>
            </w:r>
          </w:p>
          <w:p w:rsidR="00EA0467" w:rsidRDefault="00EA0467" w:rsidP="00463577">
            <w:r>
              <w:rPr>
                <w:sz w:val="28"/>
                <w:szCs w:val="28"/>
              </w:rPr>
              <w:t xml:space="preserve"> </w:t>
            </w:r>
          </w:p>
          <w:p w:rsidR="00EA0467" w:rsidRDefault="00EA0467" w:rsidP="00ED00D5">
            <w:pPr>
              <w:jc w:val="right"/>
              <w:rPr>
                <w:sz w:val="28"/>
                <w:szCs w:val="28"/>
              </w:rPr>
            </w:pPr>
          </w:p>
          <w:p w:rsidR="00EA0467" w:rsidRDefault="00EA0467" w:rsidP="00ED00D5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46357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Кладбище обнесено металлической оградой высотой 1 м. Ограда сору-жена на кирпичных столбах, стол-бы оцементированы. Внутри огра-ды, установлен  памятник: колено-преклоненный солдат со склонен-ным знаменем.  Памятник изготов-лен из мраморной крошки. На тер-ритории кладбища имеется  брат-ская могила, обнесенная оцементи-рованным цоколем. На южной сто-роне кладбища, кирпичная стена на которой нанесены имена захоро-ненных бойцов. По списку район-ного военного комиссариата 2014 года, на братском воинском кладби-ще № 4 числятся захороненными </w:t>
            </w:r>
            <w:r w:rsidRPr="00736794">
              <w:rPr>
                <w:b/>
                <w:bCs/>
                <w:sz w:val="28"/>
                <w:szCs w:val="28"/>
              </w:rPr>
              <w:t>3607</w:t>
            </w:r>
            <w:r>
              <w:rPr>
                <w:sz w:val="28"/>
                <w:szCs w:val="28"/>
              </w:rPr>
              <w:t xml:space="preserve"> солдата, сержанта, офицера Красной Армии и партизаны, по-гибшие при защите и освобожде-нии Демидовского (Слободского) района в годы Великой Отечественной войны 1941-1945 гг.</w:t>
            </w:r>
          </w:p>
          <w:p w:rsidR="00EA0467" w:rsidRDefault="00EA0467" w:rsidP="0046357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хорошее.</w:t>
            </w:r>
          </w:p>
          <w:p w:rsidR="00EA0467" w:rsidRPr="00736794" w:rsidRDefault="00EA0467" w:rsidP="00463577">
            <w:pPr>
              <w:rPr>
                <w:sz w:val="28"/>
                <w:szCs w:val="28"/>
              </w:rPr>
            </w:pP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Рисунок 22" o:spid="_x0000_i1032" type="#_x0000_t75" style="width:214.5pt;height:150pt;visibility:visible">
                  <v:imagedata r:id="rId13" o:title=""/>
                </v:shape>
              </w:pict>
            </w:r>
          </w:p>
          <w:p w:rsidR="00EA0467" w:rsidRDefault="00EA0467" w:rsidP="00ED00D5">
            <w:pPr>
              <w:jc w:val="right"/>
              <w:rPr>
                <w:sz w:val="28"/>
                <w:szCs w:val="28"/>
              </w:rPr>
            </w:pPr>
          </w:p>
          <w:p w:rsidR="00EA0467" w:rsidRDefault="00EA0467" w:rsidP="00ED00D5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rPr>
          <w:trHeight w:val="587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rPr>
                <w:sz w:val="32"/>
                <w:szCs w:val="32"/>
              </w:rPr>
              <w:t xml:space="preserve">   5.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Братское воинское кладбище №5</w:t>
            </w:r>
          </w:p>
          <w:p w:rsidR="00EA0467" w:rsidRPr="0055287B" w:rsidRDefault="00EA0467" w:rsidP="0055287B">
            <w:pPr>
              <w:jc w:val="center"/>
              <w:textAlignment w:val="baseline"/>
              <w:rPr>
                <w:b/>
                <w:bCs/>
                <w:lang w:eastAsia="ru-RU"/>
              </w:rPr>
            </w:pPr>
            <w:r w:rsidRPr="0055287B">
              <w:rPr>
                <w:b/>
                <w:bCs/>
                <w:lang w:eastAsia="ru-RU"/>
              </w:rPr>
              <w:t>55.505320,</w:t>
            </w:r>
          </w:p>
          <w:p w:rsidR="00EA0467" w:rsidRPr="0055287B" w:rsidRDefault="00EA0467" w:rsidP="0055287B">
            <w:pPr>
              <w:rPr>
                <w:b/>
                <w:bCs/>
              </w:rPr>
            </w:pPr>
            <w:r w:rsidRPr="0055287B">
              <w:rPr>
                <w:b/>
                <w:bCs/>
                <w:lang w:eastAsia="ru-RU"/>
              </w:rPr>
              <w:t xml:space="preserve">          31.858876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rPr>
                <w:sz w:val="28"/>
                <w:szCs w:val="28"/>
              </w:rPr>
              <w:t>Смоленская область, Демидовский район, п. Пржевальско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rPr>
                <w:sz w:val="28"/>
                <w:szCs w:val="28"/>
              </w:rPr>
              <w:t>Пржевальское городское поселение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9E09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п. Пржевальское. перекрестов улиц Советская и 2-я больничная.</w:t>
            </w:r>
          </w:p>
          <w:p w:rsidR="00EA0467" w:rsidRDefault="00EA0467" w:rsidP="009E09C5">
            <w:pPr>
              <w:rPr>
                <w:sz w:val="28"/>
                <w:szCs w:val="28"/>
              </w:rPr>
            </w:pPr>
          </w:p>
          <w:p w:rsidR="00EA0467" w:rsidRDefault="00EA0467" w:rsidP="009E09C5">
            <w:r w:rsidRPr="004D5535">
              <w:rPr>
                <w:noProof/>
                <w:lang w:eastAsia="ru-RU"/>
              </w:rPr>
              <w:pict>
                <v:shape id="Рисунок 25" o:spid="_x0000_i1033" type="#_x0000_t75" style="width:167.25pt;height:86.25pt;visibility:visible">
                  <v:imagedata r:id="rId14" o:title=""/>
                </v:shape>
              </w:pict>
            </w:r>
          </w:p>
          <w:p w:rsidR="00EA0467" w:rsidRDefault="00EA0467" w:rsidP="00ED00D5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6657E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Расположено в селе Пржевальское в березовой роще у развилки ул. Советской и 2-й больничной улицы. Кладбище обнесено декоративной оградой высотой 0,7 м. Внутри установлен памятник-скульптура солдата со знаменем и женщины с венком. Памятник изготовлен из мраморной крошки, постамент из железобетона. На территории клад-бища сооружен надмогильный хол-мик с оцементированным цоколем. По списку районного военного ко-миссариата 2014 года, на братском кладбище № 5 п. Пржевальское числятся захороненными 461 солдата, сержанта, офицера Крас-ной Армии и партизаны погибшие  при защите и освобождении Деми-довского (Слободского) района в годы Великой Отечественной вой-ны 1941-1945 г.г.</w:t>
            </w:r>
          </w:p>
          <w:p w:rsidR="00EA0467" w:rsidRPr="006657E2" w:rsidRDefault="00EA0467" w:rsidP="006657E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хорошее.</w:t>
            </w:r>
          </w:p>
          <w:p w:rsidR="00EA0467" w:rsidRPr="006657E2" w:rsidRDefault="00EA0467" w:rsidP="006657E2">
            <w:pPr>
              <w:rPr>
                <w:sz w:val="28"/>
                <w:szCs w:val="28"/>
              </w:rPr>
            </w:pP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Рисунок 28" o:spid="_x0000_i1034" type="#_x0000_t75" style="width:213pt;height:135pt;visibility:visible">
                  <v:imagedata r:id="rId15" o:title=""/>
                </v:shape>
              </w:pic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rPr>
          <w:trHeight w:val="587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6.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Братское воинское кладбище № 6</w:t>
            </w:r>
          </w:p>
          <w:p w:rsidR="00EA0467" w:rsidRPr="00D25C12" w:rsidRDefault="00EA0467" w:rsidP="00D25C12">
            <w:pPr>
              <w:jc w:val="center"/>
              <w:textAlignment w:val="baseline"/>
              <w:rPr>
                <w:b/>
                <w:bCs/>
                <w:lang w:eastAsia="ru-RU"/>
              </w:rPr>
            </w:pPr>
            <w:r w:rsidRPr="00D25C12">
              <w:rPr>
                <w:b/>
                <w:bCs/>
                <w:lang w:eastAsia="ru-RU"/>
              </w:rPr>
              <w:t>55.285124,</w:t>
            </w:r>
          </w:p>
          <w:p w:rsidR="00EA0467" w:rsidRPr="00D25C12" w:rsidRDefault="00EA0467" w:rsidP="00D25C12">
            <w:pPr>
              <w:rPr>
                <w:b/>
                <w:bCs/>
              </w:rPr>
            </w:pPr>
            <w:r w:rsidRPr="00D25C12">
              <w:rPr>
                <w:b/>
                <w:bCs/>
                <w:lang w:eastAsia="ru-RU"/>
              </w:rPr>
              <w:t xml:space="preserve">          31.317316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rPr>
                <w:sz w:val="28"/>
                <w:szCs w:val="28"/>
              </w:rPr>
              <w:t xml:space="preserve"> Смоленская область, Демидовский район, Титовщинское с/п, д.Андреево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7D6711">
            <w:r>
              <w:rPr>
                <w:sz w:val="28"/>
                <w:szCs w:val="28"/>
              </w:rPr>
              <w:t>Собственность</w:t>
            </w:r>
          </w:p>
          <w:p w:rsidR="00EA0467" w:rsidRDefault="00EA0467" w:rsidP="00ED00D5">
            <w:r>
              <w:rPr>
                <w:sz w:val="28"/>
                <w:szCs w:val="28"/>
              </w:rPr>
              <w:t>не установлена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7D6711">
            <w:r>
              <w:rPr>
                <w:sz w:val="28"/>
                <w:szCs w:val="28"/>
              </w:rPr>
              <w:t>1 км. северо-западнее д. Андреево.</w:t>
            </w:r>
          </w:p>
          <w:p w:rsidR="00EA0467" w:rsidRDefault="00EA0467" w:rsidP="007D671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около гражданского кладбища, с левой стороны дороги Демидов-Понизовье.</w:t>
            </w:r>
          </w:p>
          <w:p w:rsidR="00EA0467" w:rsidRDefault="00EA0467" w:rsidP="007D6711">
            <w:r w:rsidRPr="004D5535">
              <w:rPr>
                <w:noProof/>
                <w:lang w:eastAsia="ru-RU"/>
              </w:rPr>
              <w:pict>
                <v:shape id="Рисунок 31" o:spid="_x0000_i1035" type="#_x0000_t75" style="width:168.75pt;height:125.25pt;visibility:visible">
                  <v:imagedata r:id="rId16" o:title=""/>
                </v:shape>
              </w:pict>
            </w:r>
          </w:p>
          <w:p w:rsidR="00EA0467" w:rsidRDefault="00EA0467" w:rsidP="00ED00D5">
            <w:pPr>
              <w:jc w:val="right"/>
              <w:rPr>
                <w:sz w:val="28"/>
                <w:szCs w:val="28"/>
              </w:rPr>
            </w:pPr>
          </w:p>
          <w:p w:rsidR="00EA0467" w:rsidRDefault="00EA0467" w:rsidP="00ED00D5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AB753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Обелиск в виде стелы из белого кирпича. На вершине находится пятиконечная красная звезда. С правой стороны располагается стенд с фамилиями захороненных в братской могиле. По учетной кар-точки воинского захоронения 1992 года на братском кладбище № 6 числятся захороненными 92 солда-та, сержанта и офицера Красной Армии, погибших в боях при защи-те и освобождении Демидовского района в годы Великой Отечественной война 1941-1945 г.г.</w:t>
            </w:r>
          </w:p>
          <w:p w:rsidR="00EA0467" w:rsidRDefault="00EA0467" w:rsidP="00AB753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хорошее.</w:t>
            </w:r>
          </w:p>
          <w:p w:rsidR="00EA0467" w:rsidRDefault="00EA0467" w:rsidP="00AB753A">
            <w:r w:rsidRPr="004D5535">
              <w:rPr>
                <w:noProof/>
                <w:lang w:eastAsia="ru-RU"/>
              </w:rPr>
              <w:pict>
                <v:shape id="_x0000_i1036" type="#_x0000_t75" style="width:216.75pt;height:139.5pt;visibility:visible">
                  <v:imagedata r:id="rId17" o:title=""/>
                </v:shape>
              </w:pic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rPr>
          <w:trHeight w:val="587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046E39">
            <w:r>
              <w:rPr>
                <w:sz w:val="32"/>
                <w:szCs w:val="32"/>
              </w:rPr>
              <w:t xml:space="preserve">  7.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046E39">
            <w:r>
              <w:rPr>
                <w:sz w:val="28"/>
                <w:szCs w:val="28"/>
              </w:rPr>
              <w:t xml:space="preserve">Братское воинское захоронение № 7 </w:t>
            </w:r>
          </w:p>
          <w:p w:rsidR="00EA0467" w:rsidRDefault="00EA0467" w:rsidP="00046E39">
            <w:pPr>
              <w:rPr>
                <w:b/>
                <w:bCs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046E39">
            <w:pPr>
              <w:rPr>
                <w:sz w:val="28"/>
                <w:szCs w:val="28"/>
              </w:rPr>
            </w:pPr>
            <w:r w:rsidRPr="00AD2D94">
              <w:rPr>
                <w:sz w:val="28"/>
                <w:szCs w:val="28"/>
              </w:rPr>
              <w:t>Смоленская область</w:t>
            </w:r>
            <w:r>
              <w:rPr>
                <w:sz w:val="28"/>
                <w:szCs w:val="28"/>
              </w:rPr>
              <w:t xml:space="preserve">, Демидовский </w:t>
            </w:r>
          </w:p>
          <w:p w:rsidR="00EA0467" w:rsidRPr="00AD2D94" w:rsidRDefault="00EA0467" w:rsidP="00046E3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р-н, Титовщинское с/п, ур</w:t>
            </w:r>
            <w:r w:rsidRPr="00AD2D94">
              <w:rPr>
                <w:sz w:val="28"/>
                <w:szCs w:val="28"/>
              </w:rPr>
              <w:t>. Поречье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AD2D94">
            <w:r>
              <w:rPr>
                <w:sz w:val="28"/>
                <w:szCs w:val="28"/>
              </w:rPr>
              <w:t>Собственность</w:t>
            </w:r>
          </w:p>
          <w:p w:rsidR="00EA0467" w:rsidRDefault="00EA0467" w:rsidP="00046E39">
            <w:r>
              <w:rPr>
                <w:sz w:val="28"/>
                <w:szCs w:val="28"/>
              </w:rPr>
              <w:t>не установлена</w:t>
            </w:r>
          </w:p>
          <w:p w:rsidR="00EA0467" w:rsidRDefault="00EA0467" w:rsidP="00046E39">
            <w:pPr>
              <w:rPr>
                <w:sz w:val="32"/>
                <w:szCs w:val="32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C4B28">
            <w:r>
              <w:rPr>
                <w:sz w:val="28"/>
                <w:szCs w:val="28"/>
              </w:rPr>
              <w:t>Не жилая. 4 км. северо-западнее д.Боярщина.</w:t>
            </w:r>
          </w:p>
          <w:p w:rsidR="00EA0467" w:rsidRDefault="00EA0467" w:rsidP="00046E39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type id="_x0000_t12" coordsize="21600,21600" o:spt="12" path="m10800,l8280,8259,,8259r6720,5146l4200,21600r6600,-5019l17400,21600,14880,13405,21600,8259r-8280,xe">
                  <v:stroke joinstyle="miter"/>
                  <v:path gradientshapeok="t" o:connecttype="custom" o:connectlocs="10800,0;0,8259;4200,21600;17400,21600;21600,8259" textboxrect="6720,8259,14880,15628"/>
                </v:shapetype>
                <v:shape id="_x0000_s1026" type="#_x0000_t12" style="position:absolute;margin-left:21.7pt;margin-top:.4pt;width:17.6pt;height:15.35pt;z-index:251661824" strokecolor="red" strokeweight="1.5pt"/>
              </w:pict>
            </w: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_x0000_i1037" type="#_x0000_t75" style="width:167.25pt;height:160.5pt;visibility:visible">
                  <v:imagedata r:id="rId18" o:title=""/>
                </v:shape>
              </w:pict>
            </w:r>
          </w:p>
          <w:p w:rsidR="00EA0467" w:rsidRDefault="00EA0467" w:rsidP="00046E39">
            <w:pPr>
              <w:rPr>
                <w:b/>
                <w:bCs/>
                <w:sz w:val="32"/>
                <w:szCs w:val="32"/>
              </w:rPr>
            </w:pP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B298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Братская могила находится на гражданском кладбище. Могила обнесена металлической оградой высотой 1 м. Могильный холм 1х 1,7 м.</w:t>
            </w:r>
            <w:r>
              <w:t xml:space="preserve"> </w:t>
            </w:r>
            <w:r>
              <w:rPr>
                <w:sz w:val="28"/>
                <w:szCs w:val="28"/>
              </w:rPr>
              <w:t>Плита из чёрного мрамора 1х 0,7 м. с изображением звезды и памятной надписью. По списку районного военного комиссариата 2014 года, на братском кладбище № 7 числятся захороненными 13  сол-дат, сержантов, офицеров Красной Армии погибших  при защите и ос-вобождении Демидовского района в годы Великой Отечественной войны 1941-1945 г.г.</w:t>
            </w:r>
          </w:p>
          <w:p w:rsidR="00EA0467" w:rsidRDefault="00EA0467" w:rsidP="00DB298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хорошее.</w:t>
            </w:r>
          </w:p>
          <w:p w:rsidR="00EA0467" w:rsidRPr="00DD7E62" w:rsidRDefault="00EA0467" w:rsidP="00046E39">
            <w:pPr>
              <w:rPr>
                <w:sz w:val="28"/>
                <w:szCs w:val="28"/>
              </w:rPr>
            </w:pP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_x0000_i1038" type="#_x0000_t75" style="width:3in;height:179.25pt;visibility:visible">
                  <v:imagedata r:id="rId19" o:title=""/>
                </v:shape>
              </w:pic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rPr>
          <w:trHeight w:val="587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046E39">
            <w:r>
              <w:rPr>
                <w:sz w:val="32"/>
                <w:szCs w:val="32"/>
              </w:rPr>
              <w:t xml:space="preserve">   8.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046E3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Братская воинское захоронение №8 </w:t>
            </w:r>
          </w:p>
          <w:p w:rsidR="00EA0467" w:rsidRPr="0055287B" w:rsidRDefault="00EA0467" w:rsidP="0055287B">
            <w:pPr>
              <w:jc w:val="center"/>
              <w:textAlignment w:val="baseline"/>
              <w:rPr>
                <w:b/>
                <w:bCs/>
                <w:lang w:eastAsia="ru-RU"/>
              </w:rPr>
            </w:pPr>
            <w:r w:rsidRPr="0055287B">
              <w:rPr>
                <w:b/>
                <w:bCs/>
                <w:lang w:eastAsia="ru-RU"/>
              </w:rPr>
              <w:t>55.329467,</w:t>
            </w:r>
          </w:p>
          <w:p w:rsidR="00EA0467" w:rsidRPr="0055287B" w:rsidRDefault="00EA0467" w:rsidP="0055287B">
            <w:pPr>
              <w:rPr>
                <w:b/>
                <w:bCs/>
              </w:rPr>
            </w:pPr>
            <w:r w:rsidRPr="0055287B">
              <w:rPr>
                <w:b/>
                <w:bCs/>
                <w:lang w:eastAsia="ru-RU"/>
              </w:rPr>
              <w:t xml:space="preserve">          31.309492</w:t>
            </w:r>
          </w:p>
          <w:p w:rsidR="00EA0467" w:rsidRDefault="00EA0467" w:rsidP="00046E39">
            <w:pPr>
              <w:rPr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046E39">
            <w:r>
              <w:rPr>
                <w:sz w:val="28"/>
                <w:szCs w:val="28"/>
              </w:rPr>
              <w:t xml:space="preserve">Смоленская область, Демидовский район, Титовщинское с/п, д. Борода. </w:t>
            </w:r>
          </w:p>
          <w:p w:rsidR="00EA0467" w:rsidRDefault="00EA0467" w:rsidP="00046E39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D7E62">
            <w:r>
              <w:rPr>
                <w:sz w:val="28"/>
                <w:szCs w:val="28"/>
              </w:rPr>
              <w:t>Собственность</w:t>
            </w:r>
          </w:p>
          <w:p w:rsidR="00EA0467" w:rsidRDefault="00EA0467" w:rsidP="00046E39">
            <w:r>
              <w:rPr>
                <w:sz w:val="28"/>
                <w:szCs w:val="28"/>
              </w:rPr>
              <w:t>не установлена</w:t>
            </w:r>
          </w:p>
          <w:p w:rsidR="00EA0467" w:rsidRDefault="00EA0467" w:rsidP="00046E39">
            <w:pPr>
              <w:rPr>
                <w:sz w:val="28"/>
                <w:szCs w:val="28"/>
              </w:rPr>
            </w:pPr>
          </w:p>
          <w:p w:rsidR="00EA0467" w:rsidRDefault="00EA0467" w:rsidP="00046E39">
            <w:pPr>
              <w:rPr>
                <w:sz w:val="28"/>
                <w:szCs w:val="28"/>
              </w:rPr>
            </w:pPr>
          </w:p>
          <w:p w:rsidR="00EA0467" w:rsidRDefault="00EA0467" w:rsidP="00046E39">
            <w:pPr>
              <w:rPr>
                <w:sz w:val="28"/>
                <w:szCs w:val="28"/>
              </w:rPr>
            </w:pPr>
          </w:p>
          <w:p w:rsidR="00EA0467" w:rsidRDefault="00EA0467" w:rsidP="00046E39">
            <w:pPr>
              <w:rPr>
                <w:sz w:val="28"/>
                <w:szCs w:val="28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D7E62">
            <w:r>
              <w:rPr>
                <w:sz w:val="28"/>
                <w:szCs w:val="28"/>
              </w:rPr>
              <w:t>В сосновом бору около</w:t>
            </w:r>
          </w:p>
          <w:p w:rsidR="00EA0467" w:rsidRDefault="00EA0467" w:rsidP="00DD7E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Дома Культуры.</w:t>
            </w:r>
          </w:p>
          <w:p w:rsidR="00EA0467" w:rsidRDefault="00EA0467" w:rsidP="00DD7E62">
            <w:r>
              <w:rPr>
                <w:noProof/>
                <w:lang w:eastAsia="ru-RU"/>
              </w:rPr>
              <w:pict>
                <v:shape id="_x0000_s1027" type="#_x0000_t12" style="position:absolute;margin-left:106.2pt;margin-top:68.05pt;width:17.6pt;height:15.35pt;z-index:251656704" strokecolor="red" strokeweight="1.5pt"/>
              </w:pict>
            </w:r>
            <w:r w:rsidRPr="004D5535">
              <w:rPr>
                <w:noProof/>
                <w:lang w:eastAsia="ru-RU"/>
              </w:rPr>
              <w:pict>
                <v:shape id="_x0000_i1039" type="#_x0000_t75" style="width:168pt;height:130.5pt;visibility:visible">
                  <v:imagedata r:id="rId20" o:title=""/>
                </v:shape>
              </w:pict>
            </w:r>
          </w:p>
          <w:p w:rsidR="00EA0467" w:rsidRDefault="00EA0467" w:rsidP="00046E39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D7E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Братская могила находится в юж-ной части деревни. Установлен па-мятник-скульптура солдата,высота памятника-3 м. По бокам железо-бетонные плиты с именами захоро-ненных. По списку районного воен-ного комиссариата 2014 года в братской могиле числятся захоро-ненными 16 солдат, сержантов и офицеров Красной Армии погиб-ших в боях при защите и освобож-дении Демидовского района в годы Великой Отечественной войны 1941-1945 г.г.</w:t>
            </w:r>
          </w:p>
          <w:p w:rsidR="00EA0467" w:rsidRDefault="00EA0467" w:rsidP="00A873A4">
            <w:pPr>
              <w:tabs>
                <w:tab w:val="right" w:pos="4337"/>
              </w:tabs>
            </w:pPr>
            <w:r>
              <w:rPr>
                <w:sz w:val="28"/>
                <w:szCs w:val="28"/>
              </w:rPr>
              <w:t>Состояние хорошее.</w:t>
            </w:r>
            <w:r>
              <w:rPr>
                <w:sz w:val="28"/>
                <w:szCs w:val="28"/>
              </w:rPr>
              <w:tab/>
            </w:r>
          </w:p>
          <w:p w:rsidR="00EA0467" w:rsidRDefault="00EA0467" w:rsidP="00046E39">
            <w:pPr>
              <w:jc w:val="right"/>
              <w:rPr>
                <w:b/>
                <w:bCs/>
                <w:sz w:val="32"/>
                <w:szCs w:val="32"/>
              </w:rPr>
            </w:pPr>
            <w:r w:rsidRPr="00733481">
              <w:rPr>
                <w:b/>
                <w:bCs/>
                <w:noProof/>
                <w:sz w:val="32"/>
                <w:szCs w:val="32"/>
                <w:lang w:eastAsia="ru-RU"/>
              </w:rPr>
              <w:pict>
                <v:shape id="Рисунок 52" o:spid="_x0000_i1040" type="#_x0000_t75" style="width:216.75pt;height:155.25pt;visibility:visible">
                  <v:imagedata r:id="rId21" o:title=""/>
                </v:shape>
              </w:pic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rPr>
          <w:trHeight w:val="71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046E39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9.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55287B" w:rsidRDefault="00EA0467" w:rsidP="0055287B">
            <w:pPr>
              <w:jc w:val="center"/>
              <w:textAlignment w:val="baseline"/>
              <w:rPr>
                <w:b/>
                <w:bCs/>
                <w:lang w:eastAsia="ru-RU"/>
              </w:rPr>
            </w:pPr>
            <w:r w:rsidRPr="00A873A4">
              <w:rPr>
                <w:sz w:val="28"/>
                <w:szCs w:val="28"/>
              </w:rPr>
              <w:t>Братская воинское захоронение № 9</w:t>
            </w:r>
            <w:r>
              <w:rPr>
                <w:sz w:val="28"/>
                <w:szCs w:val="28"/>
              </w:rPr>
              <w:t xml:space="preserve"> </w:t>
            </w:r>
            <w:r w:rsidRPr="0055287B">
              <w:rPr>
                <w:b/>
                <w:bCs/>
                <w:lang w:eastAsia="ru-RU"/>
              </w:rPr>
              <w:t>55.313213,</w:t>
            </w:r>
          </w:p>
          <w:p w:rsidR="00EA0467" w:rsidRPr="0055287B" w:rsidRDefault="00EA0467" w:rsidP="0055287B">
            <w:pPr>
              <w:rPr>
                <w:b/>
                <w:bCs/>
                <w:sz w:val="28"/>
                <w:szCs w:val="28"/>
              </w:rPr>
            </w:pPr>
            <w:r w:rsidRPr="0055287B">
              <w:rPr>
                <w:b/>
                <w:bCs/>
                <w:lang w:eastAsia="ru-RU"/>
              </w:rPr>
              <w:t xml:space="preserve">          31.353318</w:t>
            </w:r>
          </w:p>
          <w:p w:rsidR="00EA0467" w:rsidRPr="003C1D42" w:rsidRDefault="00EA0467" w:rsidP="00A873A4"/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A873A4" w:rsidRDefault="00EA0467" w:rsidP="00A873A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Смоленская область Демидовский район Титовщинское с/п, д</w:t>
            </w:r>
            <w:r w:rsidRPr="00A873A4">
              <w:rPr>
                <w:sz w:val="28"/>
                <w:szCs w:val="28"/>
              </w:rPr>
              <w:t>. Малое Аретово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D7E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Собственность не установлена.</w:t>
            </w: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D7E62">
            <w:pPr>
              <w:rPr>
                <w:sz w:val="28"/>
                <w:szCs w:val="28"/>
              </w:rPr>
            </w:pPr>
            <w:r w:rsidRPr="00A873A4">
              <w:rPr>
                <w:sz w:val="28"/>
                <w:szCs w:val="28"/>
              </w:rPr>
              <w:t>Братская могила</w:t>
            </w:r>
            <w:r w:rsidRPr="00595113">
              <w:rPr>
                <w:sz w:val="28"/>
                <w:szCs w:val="28"/>
              </w:rPr>
              <w:t xml:space="preserve"> расположена на гражданском кладбище деревни М.Аретово</w:t>
            </w:r>
            <w:r>
              <w:rPr>
                <w:sz w:val="28"/>
                <w:szCs w:val="28"/>
              </w:rPr>
              <w:t xml:space="preserve">, 2 км юго-восточнее. </w:t>
            </w:r>
          </w:p>
          <w:p w:rsidR="00EA0467" w:rsidRDefault="00EA0467" w:rsidP="00DD7E62">
            <w:pPr>
              <w:rPr>
                <w:sz w:val="28"/>
                <w:szCs w:val="28"/>
              </w:rPr>
            </w:pPr>
          </w:p>
          <w:p w:rsidR="00EA0467" w:rsidRDefault="00EA0467" w:rsidP="00DD7E62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_x0000_s1028" type="#_x0000_t12" style="position:absolute;margin-left:18.1pt;margin-top:156.6pt;width:17.6pt;height:15.35pt;z-index:251657728" strokecolor="red" strokeweight="1.5pt"/>
              </w:pict>
            </w: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_x0000_i1041" type="#_x0000_t75" style="width:167.25pt;height:176.25pt;visibility:visible">
                  <v:imagedata r:id="rId22" o:title=""/>
                </v:shape>
              </w:pict>
            </w: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A873A4">
            <w:pPr>
              <w:rPr>
                <w:sz w:val="28"/>
                <w:szCs w:val="28"/>
              </w:rPr>
            </w:pPr>
            <w:r w:rsidRPr="00595113">
              <w:rPr>
                <w:sz w:val="28"/>
                <w:szCs w:val="28"/>
              </w:rPr>
              <w:t>Могила обн</w:t>
            </w:r>
            <w:r>
              <w:rPr>
                <w:sz w:val="28"/>
                <w:szCs w:val="28"/>
              </w:rPr>
              <w:t>есена оградой. В</w:t>
            </w:r>
            <w:r w:rsidRPr="00595113">
              <w:rPr>
                <w:sz w:val="28"/>
                <w:szCs w:val="28"/>
              </w:rPr>
              <w:t>нутри ограды установлен обелиск на пос</w:t>
            </w:r>
            <w:r>
              <w:rPr>
                <w:sz w:val="28"/>
                <w:szCs w:val="28"/>
              </w:rPr>
              <w:t>-</w:t>
            </w:r>
            <w:r w:rsidRPr="00595113">
              <w:rPr>
                <w:sz w:val="28"/>
                <w:szCs w:val="28"/>
              </w:rPr>
              <w:t>таменте, сделанный из железобе</w:t>
            </w:r>
            <w:r>
              <w:rPr>
                <w:sz w:val="28"/>
                <w:szCs w:val="28"/>
              </w:rPr>
              <w:t>-</w:t>
            </w:r>
            <w:r w:rsidRPr="00595113">
              <w:rPr>
                <w:sz w:val="28"/>
                <w:szCs w:val="28"/>
              </w:rPr>
              <w:t>тона. На постаменте сделана над</w:t>
            </w:r>
            <w:r>
              <w:rPr>
                <w:sz w:val="28"/>
                <w:szCs w:val="28"/>
              </w:rPr>
              <w:t>-</w:t>
            </w:r>
            <w:r w:rsidRPr="00595113">
              <w:rPr>
                <w:sz w:val="28"/>
                <w:szCs w:val="28"/>
              </w:rPr>
              <w:t>пись: «Вечная слава героям, пав</w:t>
            </w:r>
            <w:r>
              <w:rPr>
                <w:sz w:val="28"/>
                <w:szCs w:val="28"/>
              </w:rPr>
              <w:t>-</w:t>
            </w:r>
            <w:r w:rsidRPr="00595113">
              <w:rPr>
                <w:sz w:val="28"/>
                <w:szCs w:val="28"/>
              </w:rPr>
              <w:t>шим смертью храбрых в боях за свободу и независимость нашей Родины».</w:t>
            </w:r>
            <w:r>
              <w:rPr>
                <w:sz w:val="28"/>
                <w:szCs w:val="28"/>
              </w:rPr>
              <w:t xml:space="preserve"> По списку районного военного комиссариата 2014 года в братской могиле числятся захоро-ненными 8 солдат, сержантов и офицеров Красной Армии погиб-ших в боях при защите и освобож-дении Демидовского района в годы Великой Отечественной войны 1941-1945 г.г.</w:t>
            </w:r>
          </w:p>
          <w:p w:rsidR="00EA0467" w:rsidRDefault="00EA0467" w:rsidP="00A873A4">
            <w:pPr>
              <w:tabs>
                <w:tab w:val="right" w:pos="4337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удовлетворительное.</w:t>
            </w:r>
          </w:p>
          <w:p w:rsidR="00EA0467" w:rsidRPr="00CB36E0" w:rsidRDefault="00EA0467" w:rsidP="00CB36E0">
            <w:pPr>
              <w:tabs>
                <w:tab w:val="right" w:pos="4337"/>
              </w:tabs>
            </w:pP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_x0000_i1042" type="#_x0000_t75" style="width:213.75pt;height:166.5pt;visibility:visible">
                  <v:imagedata r:id="rId23" o:title=""/>
                </v:shape>
              </w:pict>
            </w:r>
            <w:r>
              <w:rPr>
                <w:sz w:val="28"/>
                <w:szCs w:val="28"/>
              </w:rPr>
              <w:tab/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rPr>
          <w:trHeight w:val="71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046E39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10.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CB36E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Братское воинское захоронение № 10</w:t>
            </w:r>
          </w:p>
          <w:p w:rsidR="00EA0467" w:rsidRPr="0055287B" w:rsidRDefault="00EA0467" w:rsidP="0055287B">
            <w:pPr>
              <w:jc w:val="center"/>
              <w:textAlignment w:val="baseline"/>
              <w:rPr>
                <w:b/>
                <w:bCs/>
                <w:lang w:eastAsia="ru-RU"/>
              </w:rPr>
            </w:pPr>
            <w:r w:rsidRPr="00CB36E0">
              <w:rPr>
                <w:sz w:val="28"/>
                <w:szCs w:val="28"/>
              </w:rPr>
              <w:t xml:space="preserve"> </w:t>
            </w:r>
            <w:r w:rsidRPr="0055287B">
              <w:rPr>
                <w:b/>
                <w:bCs/>
                <w:lang w:eastAsia="ru-RU"/>
              </w:rPr>
              <w:t>55.604826,</w:t>
            </w:r>
          </w:p>
          <w:p w:rsidR="00EA0467" w:rsidRPr="00CB36E0" w:rsidRDefault="00EA0467" w:rsidP="0055287B">
            <w:pPr>
              <w:rPr>
                <w:sz w:val="28"/>
                <w:szCs w:val="28"/>
              </w:rPr>
            </w:pPr>
            <w:r w:rsidRPr="0055287B">
              <w:rPr>
                <w:b/>
                <w:bCs/>
                <w:lang w:eastAsia="ru-RU"/>
              </w:rPr>
              <w:t xml:space="preserve">           31.831259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73743E">
            <w:pPr>
              <w:rPr>
                <w:sz w:val="28"/>
                <w:szCs w:val="28"/>
              </w:rPr>
            </w:pPr>
            <w:r w:rsidRPr="00CB36E0">
              <w:rPr>
                <w:sz w:val="28"/>
                <w:szCs w:val="28"/>
              </w:rPr>
              <w:t xml:space="preserve">Смоленская область Демидовский </w:t>
            </w:r>
          </w:p>
          <w:p w:rsidR="00EA0467" w:rsidRPr="00CB36E0" w:rsidRDefault="00EA0467" w:rsidP="0073743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р-н, </w:t>
            </w:r>
            <w:r w:rsidRPr="00CB36E0">
              <w:rPr>
                <w:sz w:val="28"/>
                <w:szCs w:val="28"/>
              </w:rPr>
              <w:t>Борковское с/п, ур.Дятловщина.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D7E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Собственность не установлена.</w:t>
            </w: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D7E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Не жилая. Братское воинское захоронение располагается 0.5 юго-восточнее деревни на гражданском кладбище.</w:t>
            </w:r>
          </w:p>
          <w:p w:rsidR="00EA0467" w:rsidRPr="00A873A4" w:rsidRDefault="00EA0467" w:rsidP="00DD7E62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_x0000_s1029" type="#_x0000_t12" style="position:absolute;margin-left:36.45pt;margin-top:61.1pt;width:17.6pt;height:15.35pt;z-index:251658752" strokecolor="red" strokeweight="1.5pt"/>
              </w:pict>
            </w: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_x0000_i1043" type="#_x0000_t75" style="width:151.5pt;height:207pt;visibility:visible">
                  <v:imagedata r:id="rId24" o:title=""/>
                </v:shape>
              </w:pict>
            </w: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94FD7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Ограда отсутствует. Могильный холм не оцементирован. На могиле установлен обелиск из железобе-тона. На постаменте обелиска мра-морная плита, с надписью : «Вечная слава героям, павшим смертью храбрых в боях за свободу и независимость нашей Родины». По списку районного военного ко-миссариата 2014 года на братском кладбище числятся захороненными 88 солдата, сержанта и офицера Красной Армии, погибших в боях при защите и освобождении Деми-довского района в годы Великой Отечественной войны 1941-1945 гг.</w:t>
            </w:r>
          </w:p>
          <w:p w:rsidR="00EA0467" w:rsidRDefault="00EA0467" w:rsidP="00D94FD7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Состояние удовлетворительное.</w:t>
            </w:r>
          </w:p>
          <w:p w:rsidR="00EA0467" w:rsidRPr="006934AA" w:rsidRDefault="00EA0467" w:rsidP="006934AA">
            <w:pPr>
              <w:pStyle w:val="ConsPlusNonformat"/>
              <w:rPr>
                <w:rFonts w:cs="Times New Roman"/>
              </w:rPr>
            </w:pPr>
            <w:r w:rsidRPr="004D5535">
              <w:rPr>
                <w:rFonts w:cs="Times New Roman"/>
                <w:noProof/>
                <w:lang w:eastAsia="ru-RU"/>
              </w:rPr>
              <w:pict>
                <v:shape id="Рисунок 65" o:spid="_x0000_i1044" type="#_x0000_t75" style="width:213.75pt;height:264pt;visibility:visible">
                  <v:imagedata r:id="rId25" o:title=""/>
                </v:shape>
              </w:pic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rPr>
          <w:trHeight w:val="71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046E39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11.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73743E" w:rsidRDefault="00EA0467" w:rsidP="00046E39">
            <w:pPr>
              <w:jc w:val="both"/>
              <w:rPr>
                <w:sz w:val="28"/>
                <w:szCs w:val="28"/>
              </w:rPr>
            </w:pPr>
            <w:r w:rsidRPr="0073743E">
              <w:rPr>
                <w:sz w:val="28"/>
                <w:szCs w:val="28"/>
              </w:rPr>
              <w:t>Братское воинское захоронение № 11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73743E" w:rsidRDefault="00EA0467" w:rsidP="00D94FD7">
            <w:pPr>
              <w:rPr>
                <w:sz w:val="28"/>
                <w:szCs w:val="28"/>
              </w:rPr>
            </w:pPr>
            <w:r w:rsidRPr="0073743E">
              <w:rPr>
                <w:sz w:val="28"/>
                <w:szCs w:val="28"/>
              </w:rPr>
              <w:t xml:space="preserve">Смоленская </w:t>
            </w:r>
            <w:r>
              <w:rPr>
                <w:sz w:val="28"/>
                <w:szCs w:val="28"/>
              </w:rPr>
              <w:t xml:space="preserve">область, Демидовский район. </w:t>
            </w:r>
            <w:r w:rsidRPr="0073743E">
              <w:rPr>
                <w:sz w:val="28"/>
                <w:szCs w:val="28"/>
              </w:rPr>
              <w:t>д. Булыжа.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D7E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Собственность не установлена.</w:t>
            </w: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D7E62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>Братское воинское захоронение находится на гражданском кладбище.</w:t>
            </w:r>
          </w:p>
          <w:p w:rsidR="00EA0467" w:rsidRPr="00A873A4" w:rsidRDefault="00EA0467" w:rsidP="00DD7E62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_x0000_s1030" type="#_x0000_t12" style="position:absolute;margin-left:129.9pt;margin-top:126.05pt;width:17.6pt;height:15.35pt;z-index:251659776" strokecolor="red" strokeweight="1.5pt"/>
              </w:pict>
            </w: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_x0000_i1045" type="#_x0000_t75" style="width:168.75pt;height:142.5pt;visibility:visible">
                  <v:imagedata r:id="rId26" o:title=""/>
                </v:shape>
              </w:pict>
            </w: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94FD7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Могила находится на гражданском кладбище д. Булыжа. Ограда отсут-ствует. На могиле установлен желе-зобетонный обелиск. На цоколе обелиска прикреплена табличка с надписью: «Они погибли за осво-бождение деревни Булыжа 19-20 сентября 1943 года». На обелиске установалена памятная доска с фа-милиями захороненных солдат. По списку районного военного комис-сариата 2014 года в братской моги-ле числятся захороненными 29 солдат, сержантов и офицеров Красной Армии погибших в боях при защите и освобождении Демидовского района в годы Великой Отечественной войны 1941-1945 г.г.</w:t>
            </w:r>
          </w:p>
          <w:p w:rsidR="00EA0467" w:rsidRDefault="00EA0467" w:rsidP="00D94FD7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Состояние не удовлетворительное.</w:t>
            </w:r>
          </w:p>
          <w:p w:rsidR="00EA0467" w:rsidRPr="00434235" w:rsidRDefault="00EA0467" w:rsidP="00D94FD7">
            <w:pPr>
              <w:pStyle w:val="ConsPlusNonformat"/>
              <w:rPr>
                <w:rFonts w:cs="Times New Roman"/>
              </w:rPr>
            </w:pPr>
            <w:r w:rsidRPr="004D5535">
              <w:rPr>
                <w:rFonts w:cs="Times New Roman"/>
                <w:noProof/>
                <w:lang w:eastAsia="ru-RU"/>
              </w:rPr>
              <w:pict>
                <v:shape id="Рисунок 62" o:spid="_x0000_i1046" type="#_x0000_t75" style="width:3in;height:260.25pt;visibility:visible">
                  <v:imagedata r:id="rId27" o:title=""/>
                </v:shape>
              </w:pict>
            </w:r>
          </w:p>
          <w:p w:rsidR="00EA0467" w:rsidRPr="00595113" w:rsidRDefault="00EA0467" w:rsidP="00A873A4">
            <w:pPr>
              <w:rPr>
                <w:sz w:val="28"/>
                <w:szCs w:val="28"/>
              </w:rPr>
            </w:pP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rPr>
          <w:trHeight w:val="71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046E39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12.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643EE6">
            <w:pPr>
              <w:rPr>
                <w:sz w:val="28"/>
                <w:szCs w:val="28"/>
              </w:rPr>
            </w:pPr>
            <w:r w:rsidRPr="00643EE6">
              <w:rPr>
                <w:sz w:val="28"/>
                <w:szCs w:val="28"/>
              </w:rPr>
              <w:t>Братск</w:t>
            </w:r>
            <w:r>
              <w:rPr>
                <w:sz w:val="28"/>
                <w:szCs w:val="28"/>
              </w:rPr>
              <w:t>ое воинское захоронение № 12</w:t>
            </w:r>
          </w:p>
          <w:p w:rsidR="00EA0467" w:rsidRPr="002F7242" w:rsidRDefault="00EA0467" w:rsidP="002F7242">
            <w:pPr>
              <w:jc w:val="center"/>
              <w:textAlignment w:val="baseline"/>
              <w:rPr>
                <w:b/>
                <w:bCs/>
                <w:lang w:eastAsia="ru-RU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2F7242">
              <w:rPr>
                <w:b/>
                <w:bCs/>
                <w:lang w:eastAsia="ru-RU"/>
              </w:rPr>
              <w:t>55.5066336,</w:t>
            </w:r>
          </w:p>
          <w:p w:rsidR="00EA0467" w:rsidRPr="00643EE6" w:rsidRDefault="00EA0467" w:rsidP="002F7242">
            <w:pPr>
              <w:rPr>
                <w:sz w:val="28"/>
                <w:szCs w:val="28"/>
              </w:rPr>
            </w:pPr>
            <w:r w:rsidRPr="002F7242">
              <w:rPr>
                <w:b/>
                <w:bCs/>
                <w:lang w:eastAsia="ru-RU"/>
              </w:rPr>
              <w:t xml:space="preserve">          31.737279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643EE6" w:rsidRDefault="00EA0467" w:rsidP="00643EE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Смоленская область, </w:t>
            </w:r>
            <w:r w:rsidRPr="00643EE6">
              <w:rPr>
                <w:sz w:val="28"/>
                <w:szCs w:val="28"/>
              </w:rPr>
              <w:t>Демидовский район,</w:t>
            </w:r>
          </w:p>
          <w:p w:rsidR="00EA0467" w:rsidRPr="00643EE6" w:rsidRDefault="00EA0467" w:rsidP="00643EE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  <w:r w:rsidRPr="00643EE6">
              <w:rPr>
                <w:sz w:val="28"/>
                <w:szCs w:val="28"/>
              </w:rPr>
              <w:t xml:space="preserve">. Щукино, </w:t>
            </w:r>
            <w:r>
              <w:rPr>
                <w:sz w:val="28"/>
                <w:szCs w:val="28"/>
              </w:rPr>
              <w:t>0,5 км западнее</w:t>
            </w:r>
            <w:r w:rsidRPr="00643EE6">
              <w:rPr>
                <w:sz w:val="28"/>
                <w:szCs w:val="28"/>
              </w:rPr>
              <w:t xml:space="preserve">              </w:t>
            </w:r>
            <w:r>
              <w:rPr>
                <w:sz w:val="28"/>
                <w:szCs w:val="28"/>
              </w:rPr>
              <w:t xml:space="preserve">                           </w:t>
            </w:r>
            <w:r w:rsidRPr="00643EE6">
              <w:rPr>
                <w:sz w:val="28"/>
                <w:szCs w:val="28"/>
              </w:rPr>
              <w:t>оз. Рытое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643EE6" w:rsidRDefault="00EA0467" w:rsidP="00643EE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Собственность не установлена.</w:t>
            </w: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DD7E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Западный берег озера Рытое, 1 км. восточнее д. Щукино.</w:t>
            </w:r>
          </w:p>
          <w:p w:rsidR="00EA0467" w:rsidRPr="00A873A4" w:rsidRDefault="00EA0467" w:rsidP="00DD7E62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_x0000_s1031" type="#_x0000_t12" style="position:absolute;margin-left:22.7pt;margin-top:22.85pt;width:17.6pt;height:15.35pt;z-index:251660800" strokecolor="red" strokeweight="1.5pt"/>
              </w:pict>
            </w:r>
            <w:r w:rsidRPr="00733481">
              <w:rPr>
                <w:noProof/>
                <w:sz w:val="28"/>
                <w:szCs w:val="28"/>
                <w:lang w:eastAsia="ru-RU"/>
              </w:rPr>
              <w:pict>
                <v:shape id="_x0000_i1047" type="#_x0000_t75" style="width:165pt;height:181.5pt;visibility:visible">
                  <v:imagedata r:id="rId28" o:title=""/>
                </v:shape>
              </w:pict>
            </w: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B82D0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Могила на холме в сосновой роще, обнесена оградой, внутри установлен металлический памят-ник с пятиконечной звездой. По списку районного военного комис-сариата 2014 года на братском кладбище числятся захороненными 289 солдата, сержанта и офицера Красной Армии погибших в боях при защите и освобождении Деми-довского района в годы Великой Отечественной войны 1941-1945 г.г.</w:t>
            </w:r>
          </w:p>
          <w:p w:rsidR="00EA0467" w:rsidRDefault="00EA0467" w:rsidP="00B82D0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Состояние удовлетворительное.</w:t>
            </w:r>
          </w:p>
          <w:p w:rsidR="00EA0467" w:rsidRPr="00B82D08" w:rsidRDefault="00EA0467" w:rsidP="00B82D08">
            <w:pPr>
              <w:pStyle w:val="ConsPlusNonformat"/>
              <w:rPr>
                <w:rFonts w:cs="Times New Roman"/>
              </w:rPr>
            </w:pPr>
            <w:r w:rsidRPr="004D5535">
              <w:rPr>
                <w:rFonts w:cs="Times New Roman"/>
                <w:noProof/>
                <w:lang w:eastAsia="ru-RU"/>
              </w:rPr>
              <w:pict>
                <v:shape id="Рисунок 68" o:spid="_x0000_i1048" type="#_x0000_t75" style="width:213.75pt;height:162.75pt;visibility:visible">
                  <v:imagedata r:id="rId29" o:title=""/>
                </v:shape>
              </w:pic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rPr>
                <w:sz w:val="32"/>
                <w:szCs w:val="32"/>
              </w:rPr>
              <w:t xml:space="preserve">  13.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643EE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Братское воинское захоронение № 13</w:t>
            </w:r>
          </w:p>
          <w:p w:rsidR="00EA0467" w:rsidRPr="0055287B" w:rsidRDefault="00EA0467" w:rsidP="0055287B">
            <w:pPr>
              <w:jc w:val="center"/>
              <w:textAlignment w:val="baseline"/>
              <w:rPr>
                <w:b/>
                <w:bCs/>
                <w:lang w:eastAsia="ru-RU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55287B">
              <w:rPr>
                <w:b/>
                <w:bCs/>
                <w:lang w:eastAsia="ru-RU"/>
              </w:rPr>
              <w:t>55.5011615,</w:t>
            </w:r>
          </w:p>
          <w:p w:rsidR="00EA0467" w:rsidRPr="00EF5E35" w:rsidRDefault="00EA0467" w:rsidP="0055287B">
            <w:pPr>
              <w:jc w:val="center"/>
              <w:textAlignment w:val="baseline"/>
              <w:rPr>
                <w:lang w:eastAsia="ru-RU"/>
              </w:rPr>
            </w:pPr>
            <w:r w:rsidRPr="0055287B">
              <w:rPr>
                <w:b/>
                <w:bCs/>
                <w:lang w:eastAsia="ru-RU"/>
              </w:rPr>
              <w:t>31.932786</w:t>
            </w:r>
          </w:p>
          <w:p w:rsidR="00EA0467" w:rsidRDefault="00EA0467" w:rsidP="00643EE6">
            <w:pPr>
              <w:rPr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643EE6" w:rsidRDefault="00EA0467" w:rsidP="00643EE6">
            <w:pPr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Смоленская область, Демидовский район, д.Гора Протокина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76E7C">
            <w:r>
              <w:rPr>
                <w:sz w:val="28"/>
                <w:szCs w:val="28"/>
              </w:rPr>
              <w:t>Собственность</w:t>
            </w:r>
          </w:p>
          <w:p w:rsidR="00EA0467" w:rsidRDefault="00EA0467" w:rsidP="00ED00D5">
            <w:r>
              <w:rPr>
                <w:sz w:val="28"/>
                <w:szCs w:val="28"/>
              </w:rPr>
              <w:t>не установлена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643EE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Захоронение находится в 4 км юго-восточнее д. Протокина Гора в ур. Починок.</w:t>
            </w:r>
          </w:p>
          <w:p w:rsidR="00EA0467" w:rsidRDefault="00EA0467" w:rsidP="00643EE6">
            <w:r>
              <w:rPr>
                <w:noProof/>
                <w:lang w:eastAsia="ru-RU"/>
              </w:rPr>
              <w:pict>
                <v:shape id="_x0000_s1032" type="#_x0000_t12" style="position:absolute;margin-left:138.6pt;margin-top:107.85pt;width:17.6pt;height:15.35pt;z-index:251652608" strokecolor="red" strokeweight="1.5pt"/>
              </w:pict>
            </w:r>
            <w:r w:rsidRPr="004D5535">
              <w:rPr>
                <w:noProof/>
                <w:lang w:eastAsia="ru-RU"/>
              </w:rPr>
              <w:pict>
                <v:shape id="Рисунок 34" o:spid="_x0000_i1049" type="#_x0000_t75" style="width:168pt;height:132pt;visibility:visible">
                  <v:imagedata r:id="rId30" o:title=""/>
                </v:shape>
              </w:pict>
            </w: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43423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Могила расположена на поляне. Огорожена металлической оградой высотой 1 м. На могиле установлен обелиск, с пятиконечной звездой.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обелиске прикреплена мрамор-ная доска 0,7х0,5 м. на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которой вы-бита надпись: «Вечная память и слава воинам 43 армии, погибшим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здесь в боях за Родину.» С правой стороны от памятника установлен стенд с 11-ю фотографиями солдат захороненных в братской могиле. По списку районного военного ко-миссариата 2014 года на братском кладбище числятся захороненными 152 солдата, сержанта и офицера Красной Армии погибших в боях при защите и освобождении Деми-довского района в годы Великой Отечественной войны 1941-1945 г.г.</w:t>
            </w:r>
          </w:p>
          <w:p w:rsidR="00EA0467" w:rsidRPr="00434235" w:rsidRDefault="00EA0467" w:rsidP="00434235">
            <w:pPr>
              <w:pStyle w:val="ConsPlusNonformat"/>
              <w:rPr>
                <w:rFonts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Состояние удовлетворительное.</w:t>
            </w:r>
          </w:p>
          <w:p w:rsidR="00EA0467" w:rsidRPr="002C39EC" w:rsidRDefault="00EA0467" w:rsidP="002C39EC">
            <w:pPr>
              <w:pStyle w:val="ConsPlusNonformat"/>
              <w:rPr>
                <w:rFonts w:cs="Times New Roman"/>
              </w:rPr>
            </w:pPr>
            <w:r w:rsidRPr="004D5535">
              <w:rPr>
                <w:rFonts w:cs="Times New Roman"/>
                <w:noProof/>
                <w:lang w:eastAsia="ru-RU"/>
              </w:rPr>
              <w:pict>
                <v:shape id="Рисунок 46" o:spid="_x0000_i1050" type="#_x0000_t75" style="width:216.75pt;height:153.75pt;visibility:visible">
                  <v:imagedata r:id="rId31" o:title=""/>
                </v:shape>
              </w:pic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rPr>
          <w:trHeight w:val="71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rPr>
                <w:sz w:val="32"/>
                <w:szCs w:val="32"/>
              </w:rPr>
              <w:t xml:space="preserve">  14.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rPr>
                <w:sz w:val="28"/>
                <w:szCs w:val="28"/>
              </w:rPr>
              <w:t>Братская могила партизан, погибших в борьбе с фашистскими захватчиками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7019D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Смоленская область Демидовский р-н, западный берег оз. Лошамье.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jc w:val="center"/>
            </w:pPr>
            <w:r>
              <w:rPr>
                <w:sz w:val="28"/>
                <w:szCs w:val="28"/>
              </w:rPr>
              <w:t>Собственность</w:t>
            </w:r>
          </w:p>
          <w:p w:rsidR="00EA0467" w:rsidRDefault="00EA0467" w:rsidP="00ED00D5">
            <w:r>
              <w:rPr>
                <w:sz w:val="28"/>
                <w:szCs w:val="28"/>
              </w:rPr>
              <w:t>не установлена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7019D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 км. От населённого пункта На холме 100 м западнее оз. Лошамье.</w:t>
            </w:r>
          </w:p>
          <w:p w:rsidR="00EA0467" w:rsidRDefault="00EA0467" w:rsidP="007019D6">
            <w:r>
              <w:rPr>
                <w:noProof/>
                <w:lang w:eastAsia="ru-RU"/>
              </w:rPr>
              <w:pict>
                <v:shape id="_x0000_s1033" type="#_x0000_t12" style="position:absolute;margin-left:25.75pt;margin-top:55.75pt;width:17.6pt;height:15.35pt;z-index:251653632" strokecolor="red" strokeweight="1.5pt"/>
              </w:pict>
            </w:r>
            <w:r w:rsidRPr="004D5535">
              <w:rPr>
                <w:noProof/>
                <w:lang w:eastAsia="ru-RU"/>
              </w:rPr>
              <w:pict>
                <v:shape id="Рисунок 37" o:spid="_x0000_i1051" type="#_x0000_t75" style="width:168.75pt;height:121.5pt;visibility:visible">
                  <v:imagedata r:id="rId32" o:title=""/>
                </v:shape>
              </w:pict>
            </w:r>
          </w:p>
          <w:p w:rsidR="00EA0467" w:rsidRDefault="00EA0467" w:rsidP="00ED00D5">
            <w:pPr>
              <w:pStyle w:val="ConsPlusNonformat"/>
              <w:rPr>
                <w:rFonts w:cs="Times New Roman"/>
              </w:rPr>
            </w:pPr>
          </w:p>
          <w:p w:rsidR="00EA0467" w:rsidRDefault="00EA0467" w:rsidP="00ED00D5">
            <w:pPr>
              <w:jc w:val="right"/>
              <w:rPr>
                <w:sz w:val="28"/>
                <w:szCs w:val="28"/>
              </w:rPr>
            </w:pPr>
          </w:p>
          <w:p w:rsidR="00EA0467" w:rsidRDefault="00EA0467" w:rsidP="00ED00D5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pStyle w:val="ConsPlusNonformat"/>
              <w:rPr>
                <w:rFonts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Могила обнесена металлической оградой, на могиле установлен  </w:t>
            </w:r>
          </w:p>
          <w:p w:rsidR="00EA0467" w:rsidRPr="002C39EC" w:rsidRDefault="00EA0467" w:rsidP="00ED00D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обелиск, который завершает пяти-конечной металлической звездой. На лицевой стороне надпись: «Веч-ная слава советским патриотам, по-гибшим в борьбе с немецко-фашис-ткими захватчиками в годы Великой Отечественной войны </w:t>
            </w:r>
          </w:p>
          <w:p w:rsidR="00EA0467" w:rsidRPr="002C39EC" w:rsidRDefault="00EA0467" w:rsidP="00ED00D5">
            <w:pPr>
              <w:pStyle w:val="ConsPlusNonformat"/>
              <w:rPr>
                <w:rFonts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1941-1945 гг.». По списку район-ного военного комиссариата 2014 года на братском кладбище числят-ся захороненными 20 солдат, сер-жанта и офицера Красной Армии погибших в боях при защите и ос-вобождении Демидовского района в годы Великой Отечественной войны 1941-1945 г.г.</w:t>
            </w:r>
          </w:p>
          <w:p w:rsidR="00EA0467" w:rsidRDefault="00EA0467" w:rsidP="00ED00D5">
            <w:pPr>
              <w:pStyle w:val="ConsPlusNonformat"/>
              <w:rPr>
                <w:rFonts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Состояние удовлетворительное.</w:t>
            </w:r>
          </w:p>
          <w:p w:rsidR="00EA0467" w:rsidRPr="002C39EC" w:rsidRDefault="00EA0467" w:rsidP="002C39EC">
            <w:pPr>
              <w:pStyle w:val="ConsPlusNonformat"/>
              <w:rPr>
                <w:rFonts w:cs="Times New Roman"/>
              </w:rPr>
            </w:pPr>
            <w:r w:rsidRPr="00733481">
              <w:rPr>
                <w:rFonts w:cs="Times New Roman"/>
                <w:noProof/>
                <w:sz w:val="28"/>
                <w:szCs w:val="28"/>
                <w:lang w:eastAsia="ru-RU"/>
              </w:rPr>
              <w:pict>
                <v:shape id="Рисунок 49" o:spid="_x0000_i1052" type="#_x0000_t75" style="width:216.75pt;height:157.5pt;visibility:visible">
                  <v:imagedata r:id="rId33" o:title=""/>
                </v:shape>
              </w:pic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</w:t>
            </w:r>
            <w:r>
              <w:t xml:space="preserve">                                                                       </w: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t xml:space="preserve">  15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Братская могила № 15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Смоленская область Демидовский район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Собственность не установлена.</w:t>
            </w: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874147" w:rsidRDefault="00EA0467" w:rsidP="00874147">
            <w:pPr>
              <w:rPr>
                <w:noProof/>
                <w:sz w:val="28"/>
                <w:szCs w:val="28"/>
                <w:lang w:eastAsia="ru-RU"/>
              </w:rPr>
            </w:pPr>
            <w:r w:rsidRPr="00874147">
              <w:rPr>
                <w:noProof/>
                <w:sz w:val="28"/>
                <w:szCs w:val="28"/>
                <w:lang w:eastAsia="ru-RU"/>
              </w:rPr>
              <w:t>Раз</w:t>
            </w:r>
            <w:r>
              <w:rPr>
                <w:noProof/>
                <w:sz w:val="28"/>
                <w:szCs w:val="28"/>
                <w:lang w:eastAsia="ru-RU"/>
              </w:rPr>
              <w:t>вилка дорог п. Пржевальское-д. Бакланово и дорога на д. Кировка, 1.5 км севернее.</w:t>
            </w:r>
          </w:p>
          <w:p w:rsidR="00EA0467" w:rsidRDefault="00EA0467" w:rsidP="00ED00D5">
            <w:pPr>
              <w:jc w:val="right"/>
              <w:rPr>
                <w:b/>
                <w:bCs/>
                <w:sz w:val="32"/>
                <w:szCs w:val="32"/>
              </w:rPr>
            </w:pPr>
            <w:r>
              <w:rPr>
                <w:noProof/>
                <w:lang w:eastAsia="ru-RU"/>
              </w:rPr>
              <w:pict>
                <v:shape id="_x0000_s1034" type="#_x0000_t12" style="position:absolute;left:0;text-align:left;margin-left:50.3pt;margin-top:36.15pt;width:17.6pt;height:15.35pt;z-index:251655680" strokecolor="red" strokeweight="1.5pt"/>
              </w:pict>
            </w:r>
            <w:r w:rsidRPr="00733481">
              <w:rPr>
                <w:b/>
                <w:bCs/>
                <w:noProof/>
                <w:sz w:val="32"/>
                <w:szCs w:val="32"/>
                <w:lang w:eastAsia="ru-RU"/>
              </w:rPr>
              <w:pict>
                <v:shape id="Рисунок 43" o:spid="_x0000_i1053" type="#_x0000_t75" style="width:168.75pt;height:110.25pt;visibility:visible">
                  <v:imagedata r:id="rId34" o:title=""/>
                </v:shape>
              </w:pict>
            </w: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434235" w:rsidRDefault="00EA0467" w:rsidP="00434235">
            <w:pPr>
              <w:pStyle w:val="ConsPlusNonformat"/>
              <w:rPr>
                <w:rFonts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списку районного военного комиссариата 2014 года на братском кладбище числятся захороненными 18 неизвестных солдатов, сержантов и офицеров Красной Армии погибшие в боях при защите и освобождении Демидовского района в годы Великой Отечественной войны 1941-1945 г.г.</w:t>
            </w:r>
          </w:p>
          <w:p w:rsidR="00EA0467" w:rsidRDefault="00EA0467" w:rsidP="00ED00D5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t xml:space="preserve">  16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Братское воинское захоронение № 17.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1315B3" w:rsidRDefault="00EA0467" w:rsidP="00ED00D5">
            <w:pPr>
              <w:rPr>
                <w:sz w:val="28"/>
                <w:szCs w:val="28"/>
              </w:rPr>
            </w:pPr>
            <w:r w:rsidRPr="001315B3">
              <w:rPr>
                <w:sz w:val="28"/>
                <w:szCs w:val="28"/>
              </w:rPr>
              <w:t>Смоленская область Демидовский район, Титовщинское с/п, д. Дубровка.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1315B3" w:rsidRDefault="00EA0467" w:rsidP="00ED00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Собственность не установлена</w:t>
            </w: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Pr="00A1368F" w:rsidRDefault="00EA0467" w:rsidP="00A1368F">
            <w:pPr>
              <w:rPr>
                <w:sz w:val="28"/>
                <w:szCs w:val="28"/>
              </w:rPr>
            </w:pPr>
            <w:r w:rsidRPr="00A1368F">
              <w:rPr>
                <w:sz w:val="28"/>
                <w:szCs w:val="28"/>
              </w:rPr>
              <w:t>Могила расположена в</w:t>
            </w:r>
            <w:r>
              <w:rPr>
                <w:sz w:val="28"/>
                <w:szCs w:val="28"/>
              </w:rPr>
              <w:t xml:space="preserve"> </w:t>
            </w:r>
            <w:r w:rsidRPr="00A1368F">
              <w:rPr>
                <w:sz w:val="28"/>
                <w:szCs w:val="28"/>
              </w:rPr>
              <w:t>0.5 км севернее д. Дубровка</w:t>
            </w:r>
            <w:r>
              <w:rPr>
                <w:sz w:val="28"/>
                <w:szCs w:val="28"/>
              </w:rPr>
              <w:t>.</w:t>
            </w:r>
          </w:p>
          <w:p w:rsidR="00EA0467" w:rsidRPr="001315B3" w:rsidRDefault="00EA0467" w:rsidP="00ED00D5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_x0000_s1035" type="#_x0000_t12" style="position:absolute;left:0;text-align:left;margin-left:44.6pt;margin-top:-.65pt;width:17.6pt;height:15.35pt;z-index:251654656" strokecolor="red" strokeweight="1.5pt"/>
              </w:pict>
            </w:r>
            <w:r w:rsidRPr="00733481">
              <w:rPr>
                <w:b/>
                <w:bCs/>
                <w:noProof/>
                <w:sz w:val="28"/>
                <w:szCs w:val="28"/>
                <w:lang w:eastAsia="ru-RU"/>
              </w:rPr>
              <w:pict>
                <v:shape id="Рисунок 40" o:spid="_x0000_i1054" type="#_x0000_t75" style="width:168.75pt;height:236.25pt;visibility:visible">
                  <v:imagedata r:id="rId35" o:title=""/>
                </v:shape>
              </w:pict>
            </w: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43423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Насыпной холм 5х15 м. Обнесен бетонным цоколем высотой 0,7 м. С южной стороны могилы установ-лена арка с бетонным колоколом высотой 5 м. Могила обнесена де-коративной металлической огра-дой. В нутрии арки установлена памятная табличка с надписью, указывающая, что в д. Дубровка 23 февраля 1942 года погиб батальон 1187 сп 358 сд. По списку районного военного комиссариата 2014 года на братском кладбище числятся захороненными 23 неизвестных  солдата, сержанта и офицера Красной Армии погибших в боях при защите и освобождении Демидовского района в годы Великой Отечественной войны 1941-1945 </w:t>
            </w:r>
          </w:p>
          <w:p w:rsidR="00EA0467" w:rsidRDefault="00EA0467" w:rsidP="0043423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г.г.</w:t>
            </w:r>
          </w:p>
          <w:p w:rsidR="00EA0467" w:rsidRDefault="00EA0467" w:rsidP="0043423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Состояние неудовлетворительное.</w:t>
            </w:r>
          </w:p>
          <w:p w:rsidR="00EA0467" w:rsidRPr="00434235" w:rsidRDefault="00EA0467" w:rsidP="00434235">
            <w:pPr>
              <w:pStyle w:val="ConsPlusNonformat"/>
              <w:rPr>
                <w:rFonts w:cs="Times New Roman"/>
              </w:rPr>
            </w:pPr>
            <w:r w:rsidRPr="004D5535">
              <w:rPr>
                <w:rFonts w:cs="Times New Roman"/>
                <w:noProof/>
                <w:lang w:eastAsia="ru-RU"/>
              </w:rPr>
              <w:pict>
                <v:shape id="Рисунок 55" o:spid="_x0000_i1055" type="#_x0000_t75" style="width:3in;height:207.75pt;visibility:visible">
                  <v:imagedata r:id="rId36" o:title=""/>
                </v:shape>
              </w:pict>
            </w:r>
          </w:p>
          <w:p w:rsidR="00EA0467" w:rsidRDefault="00EA0467" w:rsidP="00ED00D5">
            <w:pPr>
              <w:jc w:val="right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  <w:tr w:rsidR="00EA0467">
        <w:trPr>
          <w:trHeight w:val="3112"/>
        </w:trPr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r>
              <w:rPr>
                <w:sz w:val="32"/>
                <w:szCs w:val="32"/>
              </w:rPr>
              <w:t xml:space="preserve">  17.</w:t>
            </w:r>
          </w:p>
          <w:p w:rsidR="00EA0467" w:rsidRDefault="00EA0467" w:rsidP="00ED00D5">
            <w:pPr>
              <w:rPr>
                <w:sz w:val="32"/>
                <w:szCs w:val="32"/>
              </w:rPr>
            </w:pPr>
          </w:p>
          <w:p w:rsidR="00EA0467" w:rsidRDefault="00EA0467" w:rsidP="00ED00D5">
            <w:pPr>
              <w:rPr>
                <w:sz w:val="32"/>
                <w:szCs w:val="32"/>
              </w:rPr>
            </w:pPr>
          </w:p>
          <w:p w:rsidR="00EA0467" w:rsidRDefault="00EA0467" w:rsidP="00ED00D5">
            <w:pPr>
              <w:rPr>
                <w:sz w:val="32"/>
                <w:szCs w:val="32"/>
              </w:rPr>
            </w:pP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Братское воинское захоронение «Поле Памяти».</w:t>
            </w:r>
          </w:p>
          <w:p w:rsidR="00EA0467" w:rsidRDefault="00EA0467" w:rsidP="00ED00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55.289722, 31.454444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F814E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Смоленская область, Демидовский район, Титовщинское с/п, д. Лобаново 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ED00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 «Демидовский район Смоленской области».</w:t>
            </w: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F814E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 м. от р. Каспля, с левой стороны автодороги Смоленск-Велиж, у березовой рощи. 5 км западнее г. Демидов.</w:t>
            </w:r>
          </w:p>
          <w:p w:rsidR="00EA0467" w:rsidRDefault="00EA0467" w:rsidP="00F814ED">
            <w:pPr>
              <w:rPr>
                <w:b/>
                <w:bCs/>
                <w:sz w:val="32"/>
                <w:szCs w:val="32"/>
              </w:rPr>
            </w:pPr>
            <w:r>
              <w:rPr>
                <w:noProof/>
                <w:lang w:eastAsia="ru-RU"/>
              </w:rPr>
              <w:pict>
                <v:shape id="_x0000_s1036" type="#_x0000_t12" style="position:absolute;margin-left:8.25pt;margin-top:23.65pt;width:17.6pt;height:15.35pt;z-index:251662848" strokecolor="red" strokeweight="1.5pt"/>
              </w:pict>
            </w:r>
            <w:r w:rsidRPr="00733481">
              <w:rPr>
                <w:b/>
                <w:bCs/>
                <w:noProof/>
                <w:sz w:val="32"/>
                <w:szCs w:val="32"/>
                <w:lang w:eastAsia="ru-RU"/>
              </w:rPr>
              <w:pict>
                <v:shape id="_x0000_i1056" type="#_x0000_t75" style="width:168.75pt;height:126pt;visibility:visible">
                  <v:imagedata r:id="rId37" o:title=""/>
                </v:shape>
              </w:pict>
            </w:r>
          </w:p>
        </w:tc>
        <w:tc>
          <w:tcPr>
            <w:tcW w:w="43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A0467" w:rsidRDefault="00EA0467" w:rsidP="000C697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«Поле Памяти» освещено Митро-политом Всея Руси Кириллом, чему свидетельствует мемориальная пли-та. Над мемориальной плитой воз-ведена звонница из облицовочного красного кирпича. Центральный вход в виде буквы «</w:t>
            </w:r>
            <w:r w:rsidRPr="005046AC">
              <w:rPr>
                <w:b/>
                <w:bCs/>
                <w:sz w:val="28"/>
                <w:szCs w:val="28"/>
              </w:rPr>
              <w:t>П</w:t>
            </w:r>
            <w:r>
              <w:rPr>
                <w:sz w:val="28"/>
                <w:szCs w:val="28"/>
              </w:rPr>
              <w:t xml:space="preserve">», централь-ная аллея выложен бордюрной плиткой, установлены фонари и скамейки. С правой стороны цен-трального входа находится «Стена Памяти». Подъездная дорога и ав-томобильная стоянка асвальтиро-ваны. С правой стороны централь-ной аллеи установлены памятники: воинам-иркутянам погибшим на территории Смоленской области и </w:t>
            </w:r>
          </w:p>
          <w:p w:rsidR="00EA0467" w:rsidRDefault="00EA0467" w:rsidP="000C697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жертвам сожженных деревень Де-мидовского района. На мемориаль-ном комплексе «Поле Памяти» захораниваются и перезахоранива-ются останки погибших солдат Красной Армии, найденные в ходе поисковых работ на территории Демидовского района Смоленской области. На 1 февраля 2021 года числятся захороненными </w:t>
            </w:r>
            <w:r w:rsidRPr="008D5D67">
              <w:rPr>
                <w:b/>
                <w:bCs/>
                <w:sz w:val="32"/>
                <w:szCs w:val="32"/>
              </w:rPr>
              <w:t>843</w:t>
            </w:r>
            <w:r>
              <w:rPr>
                <w:sz w:val="28"/>
                <w:szCs w:val="28"/>
              </w:rPr>
              <w:t xml:space="preserve"> сол-дата, сержанта, офицера Красной Армии и партизаны которые погиб-ли в боях  при защите и освобожде-нии  Демидовского района в годы Великой Отечественной войны 1941-1945 г.г. На </w:t>
            </w:r>
            <w:r w:rsidRPr="005E3B4B">
              <w:rPr>
                <w:b/>
                <w:bCs/>
                <w:sz w:val="32"/>
                <w:szCs w:val="32"/>
              </w:rPr>
              <w:t>163</w:t>
            </w:r>
            <w:r>
              <w:rPr>
                <w:sz w:val="28"/>
                <w:szCs w:val="28"/>
              </w:rPr>
              <w:t xml:space="preserve"> установлены персональные данные.</w:t>
            </w:r>
          </w:p>
          <w:p w:rsidR="00EA0467" w:rsidRDefault="00EA0467" w:rsidP="000C697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левой стороны от центрального входа заложен сад из 30 яблонь, с левой стороны заложен сосновый парк.</w:t>
            </w:r>
          </w:p>
          <w:p w:rsidR="00EA0467" w:rsidRDefault="00EA0467" w:rsidP="000C697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хоронее.</w:t>
            </w:r>
          </w:p>
          <w:p w:rsidR="00EA0467" w:rsidRDefault="00EA0467" w:rsidP="00B8440C">
            <w:pPr>
              <w:rPr>
                <w:noProof/>
                <w:lang w:eastAsia="ru-RU"/>
              </w:rPr>
            </w:pPr>
            <w:r w:rsidRPr="004D5535">
              <w:rPr>
                <w:noProof/>
                <w:lang w:eastAsia="ru-RU"/>
              </w:rPr>
              <w:pict>
                <v:shape id="_x0000_i1057" type="#_x0000_t75" style="width:212.25pt;height:147pt;visibility:visible">
                  <v:imagedata r:id="rId38" o:title=""/>
                </v:shape>
              </w:pict>
            </w:r>
          </w:p>
        </w:tc>
        <w:tc>
          <w:tcPr>
            <w:tcW w:w="60" w:type="dxa"/>
            <w:tcBorders>
              <w:left w:val="single" w:sz="4" w:space="0" w:color="000000"/>
            </w:tcBorders>
          </w:tcPr>
          <w:p w:rsidR="00EA0467" w:rsidRDefault="00EA0467" w:rsidP="00817BDA">
            <w:pPr>
              <w:snapToGrid w:val="0"/>
              <w:rPr>
                <w:b/>
                <w:bCs/>
                <w:sz w:val="20"/>
                <w:szCs w:val="20"/>
              </w:rPr>
            </w:pPr>
          </w:p>
        </w:tc>
      </w:tr>
    </w:tbl>
    <w:p w:rsidR="00EA0467" w:rsidRDefault="00EA0467"/>
    <w:sectPr w:rsidR="00EA0467" w:rsidSect="0052739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A0467" w:rsidRDefault="00EA0467" w:rsidP="00F41CE7">
      <w:r>
        <w:separator/>
      </w:r>
    </w:p>
  </w:endnote>
  <w:endnote w:type="continuationSeparator" w:id="1">
    <w:p w:rsidR="00EA0467" w:rsidRDefault="00EA0467" w:rsidP="00F41CE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A0467" w:rsidRDefault="00EA0467" w:rsidP="00F41CE7">
      <w:r>
        <w:separator/>
      </w:r>
    </w:p>
  </w:footnote>
  <w:footnote w:type="continuationSeparator" w:id="1">
    <w:p w:rsidR="00EA0467" w:rsidRDefault="00EA0467" w:rsidP="00F41CE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27390"/>
    <w:rsid w:val="00046E39"/>
    <w:rsid w:val="00053343"/>
    <w:rsid w:val="000C697B"/>
    <w:rsid w:val="000F3E2B"/>
    <w:rsid w:val="0011479C"/>
    <w:rsid w:val="001200AD"/>
    <w:rsid w:val="001315B3"/>
    <w:rsid w:val="00142C51"/>
    <w:rsid w:val="00147123"/>
    <w:rsid w:val="0016082E"/>
    <w:rsid w:val="001E3424"/>
    <w:rsid w:val="001E38EF"/>
    <w:rsid w:val="001E4B1C"/>
    <w:rsid w:val="00246A89"/>
    <w:rsid w:val="0025683E"/>
    <w:rsid w:val="00274B42"/>
    <w:rsid w:val="002A6250"/>
    <w:rsid w:val="002C39EC"/>
    <w:rsid w:val="002F7242"/>
    <w:rsid w:val="00317411"/>
    <w:rsid w:val="00384C9B"/>
    <w:rsid w:val="003C1D42"/>
    <w:rsid w:val="004009F1"/>
    <w:rsid w:val="00422A5D"/>
    <w:rsid w:val="00434235"/>
    <w:rsid w:val="00463577"/>
    <w:rsid w:val="004D5535"/>
    <w:rsid w:val="005046AC"/>
    <w:rsid w:val="00527390"/>
    <w:rsid w:val="0055287B"/>
    <w:rsid w:val="00561C31"/>
    <w:rsid w:val="00580862"/>
    <w:rsid w:val="00595113"/>
    <w:rsid w:val="00596019"/>
    <w:rsid w:val="005A7C87"/>
    <w:rsid w:val="005C237C"/>
    <w:rsid w:val="005E3B4B"/>
    <w:rsid w:val="006229FF"/>
    <w:rsid w:val="00637677"/>
    <w:rsid w:val="00643EE6"/>
    <w:rsid w:val="006657E2"/>
    <w:rsid w:val="00667D18"/>
    <w:rsid w:val="006934AA"/>
    <w:rsid w:val="006D1717"/>
    <w:rsid w:val="006E60EA"/>
    <w:rsid w:val="007019D6"/>
    <w:rsid w:val="00733481"/>
    <w:rsid w:val="00736794"/>
    <w:rsid w:val="0073743E"/>
    <w:rsid w:val="007D6711"/>
    <w:rsid w:val="007E4576"/>
    <w:rsid w:val="00817BDA"/>
    <w:rsid w:val="00843334"/>
    <w:rsid w:val="00874147"/>
    <w:rsid w:val="008D5D67"/>
    <w:rsid w:val="008D783C"/>
    <w:rsid w:val="00942D5F"/>
    <w:rsid w:val="00987884"/>
    <w:rsid w:val="009D01E5"/>
    <w:rsid w:val="009E09C5"/>
    <w:rsid w:val="009F380C"/>
    <w:rsid w:val="00A1368F"/>
    <w:rsid w:val="00A8639E"/>
    <w:rsid w:val="00A873A4"/>
    <w:rsid w:val="00AA3918"/>
    <w:rsid w:val="00AB753A"/>
    <w:rsid w:val="00AD00C0"/>
    <w:rsid w:val="00AD2D94"/>
    <w:rsid w:val="00AF4C22"/>
    <w:rsid w:val="00B82D08"/>
    <w:rsid w:val="00B8440C"/>
    <w:rsid w:val="00BA06A9"/>
    <w:rsid w:val="00BC7419"/>
    <w:rsid w:val="00C35D68"/>
    <w:rsid w:val="00C47AD9"/>
    <w:rsid w:val="00CB36E0"/>
    <w:rsid w:val="00D05602"/>
    <w:rsid w:val="00D25C12"/>
    <w:rsid w:val="00D94FD7"/>
    <w:rsid w:val="00DB2987"/>
    <w:rsid w:val="00DD0E1F"/>
    <w:rsid w:val="00DD7E62"/>
    <w:rsid w:val="00E47771"/>
    <w:rsid w:val="00E76E7C"/>
    <w:rsid w:val="00E933A9"/>
    <w:rsid w:val="00EA0467"/>
    <w:rsid w:val="00EC4B28"/>
    <w:rsid w:val="00ED00D5"/>
    <w:rsid w:val="00EE5804"/>
    <w:rsid w:val="00EF5E35"/>
    <w:rsid w:val="00F11406"/>
    <w:rsid w:val="00F41CE7"/>
    <w:rsid w:val="00F814ED"/>
    <w:rsid w:val="00FB15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7390"/>
    <w:pPr>
      <w:suppressAutoHyphens/>
    </w:pPr>
    <w:rPr>
      <w:rFonts w:ascii="Times New Roman" w:eastAsia="Times New Roman" w:hAnsi="Times New Roman"/>
      <w:sz w:val="24"/>
      <w:szCs w:val="24"/>
      <w:lang w:eastAsia="zh-CN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AD00C0"/>
    <w:pPr>
      <w:widowControl w:val="0"/>
      <w:suppressAutoHyphens/>
      <w:autoSpaceDE w:val="0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rsid w:val="00AA391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A3918"/>
    <w:rPr>
      <w:rFonts w:ascii="Tahoma" w:hAnsi="Tahoma" w:cs="Tahoma"/>
      <w:sz w:val="16"/>
      <w:szCs w:val="16"/>
      <w:lang w:eastAsia="zh-CN"/>
    </w:rPr>
  </w:style>
  <w:style w:type="paragraph" w:styleId="Header">
    <w:name w:val="header"/>
    <w:basedOn w:val="Normal"/>
    <w:link w:val="HeaderChar"/>
    <w:uiPriority w:val="99"/>
    <w:semiHidden/>
    <w:rsid w:val="00F41CE7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F41CE7"/>
    <w:rPr>
      <w:rFonts w:ascii="Times New Roman" w:hAnsi="Times New Roman" w:cs="Times New Roman"/>
      <w:sz w:val="24"/>
      <w:szCs w:val="24"/>
      <w:lang w:eastAsia="zh-CN"/>
    </w:rPr>
  </w:style>
  <w:style w:type="paragraph" w:styleId="Footer">
    <w:name w:val="footer"/>
    <w:basedOn w:val="Normal"/>
    <w:link w:val="FooterChar"/>
    <w:uiPriority w:val="99"/>
    <w:semiHidden/>
    <w:rsid w:val="00F41CE7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F41CE7"/>
    <w:rPr>
      <w:rFonts w:ascii="Times New Roma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695</TotalTime>
  <Pages>21</Pages>
  <Words>2237</Words>
  <Characters>12753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</dc:creator>
  <cp:keywords/>
  <dc:description/>
  <cp:lastModifiedBy>музей</cp:lastModifiedBy>
  <cp:revision>19</cp:revision>
  <dcterms:created xsi:type="dcterms:W3CDTF">2021-12-15T11:42:00Z</dcterms:created>
  <dcterms:modified xsi:type="dcterms:W3CDTF">2025-12-17T13:02:00Z</dcterms:modified>
</cp:coreProperties>
</file>